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7" w:rsidRDefault="00202C48" w:rsidP="00DB57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</w:t>
      </w:r>
      <w:r w:rsidR="00E1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среди государственных </w:t>
      </w:r>
      <w:r w:rsidR="00D66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служащих </w:t>
      </w:r>
      <w:r w:rsidR="00E158C7">
        <w:rPr>
          <w:rFonts w:ascii="Times New Roman" w:eastAsia="Times New Roman" w:hAnsi="Times New Roman" w:cs="Times New Roman"/>
          <w:b/>
          <w:sz w:val="28"/>
          <w:szCs w:val="28"/>
        </w:rPr>
        <w:t>для занятия вакантной административной государственной должности корпуса «Б»</w:t>
      </w:r>
    </w:p>
    <w:p w:rsidR="00E158C7" w:rsidRDefault="00E158C7" w:rsidP="00DB57AF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E158C7" w:rsidRDefault="00E158C7" w:rsidP="00DB57AF">
      <w:pPr>
        <w:pStyle w:val="rtejustify"/>
        <w:spacing w:before="0" w:beforeAutospacing="0" w:after="0" w:afterAutospacing="0"/>
        <w:ind w:firstLine="567"/>
        <w:contextualSpacing/>
        <w:jc w:val="center"/>
        <w:rPr>
          <w:rStyle w:val="a7"/>
          <w:rFonts w:eastAsiaTheme="majorEastAsia"/>
          <w:lang w:val="kk-KZ"/>
        </w:rPr>
      </w:pPr>
      <w:r>
        <w:rPr>
          <w:b/>
          <w:sz w:val="28"/>
          <w:szCs w:val="28"/>
        </w:rPr>
        <w:t>РГУ «Администратор судов по Павлодарской области»</w:t>
      </w:r>
    </w:p>
    <w:p w:rsidR="00E158C7" w:rsidRDefault="00E158C7" w:rsidP="00DB57A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квалификационные требования к участникам конкурса:</w:t>
      </w:r>
    </w:p>
    <w:p w:rsidR="00155E4E" w:rsidRPr="00155E4E" w:rsidRDefault="00E158C7" w:rsidP="00DB57A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E4E">
        <w:rPr>
          <w:b/>
          <w:bCs/>
          <w:sz w:val="28"/>
          <w:szCs w:val="28"/>
        </w:rPr>
        <w:t xml:space="preserve">для категории </w:t>
      </w:r>
      <w:r w:rsidRPr="00155E4E">
        <w:rPr>
          <w:b/>
          <w:sz w:val="28"/>
          <w:szCs w:val="28"/>
        </w:rPr>
        <w:t>С-R-4:</w:t>
      </w:r>
      <w:r w:rsidR="004310AC" w:rsidRPr="004310AC">
        <w:rPr>
          <w:sz w:val="28"/>
          <w:szCs w:val="28"/>
        </w:rPr>
        <w:t xml:space="preserve">      послевузовское или высшее, допускается </w:t>
      </w:r>
      <w:proofErr w:type="spellStart"/>
      <w:r w:rsidR="004310AC" w:rsidRPr="004310AC">
        <w:rPr>
          <w:sz w:val="28"/>
          <w:szCs w:val="28"/>
        </w:rPr>
        <w:t>послесреднее</w:t>
      </w:r>
      <w:proofErr w:type="spellEnd"/>
      <w:r w:rsidR="004310AC" w:rsidRPr="004310AC">
        <w:rPr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55E4E" w:rsidRPr="00155E4E">
        <w:rPr>
          <w:sz w:val="28"/>
          <w:szCs w:val="28"/>
        </w:rPr>
        <w:t>.</w:t>
      </w:r>
    </w:p>
    <w:p w:rsidR="00155E4E" w:rsidRPr="00155E4E" w:rsidRDefault="00155E4E" w:rsidP="00DB57A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55E4E">
        <w:rPr>
          <w:sz w:val="28"/>
          <w:szCs w:val="28"/>
        </w:rPr>
        <w:t xml:space="preserve">      наличие следующих компетенций: </w:t>
      </w:r>
      <w:proofErr w:type="spellStart"/>
      <w:r w:rsidRPr="00155E4E">
        <w:rPr>
          <w:sz w:val="28"/>
          <w:szCs w:val="28"/>
        </w:rPr>
        <w:t>стрессоустойчивость</w:t>
      </w:r>
      <w:proofErr w:type="spellEnd"/>
      <w:r w:rsidRPr="00155E4E">
        <w:rPr>
          <w:sz w:val="28"/>
          <w:szCs w:val="28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55E4E" w:rsidRPr="00155E4E" w:rsidRDefault="00155E4E" w:rsidP="00DB57A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55E4E">
        <w:rPr>
          <w:sz w:val="28"/>
          <w:szCs w:val="28"/>
        </w:rPr>
        <w:t>      опыт работы при наличии послевузовского или высшего образования не требуется.</w:t>
      </w:r>
    </w:p>
    <w:p w:rsidR="00E158C7" w:rsidRDefault="00E158C7" w:rsidP="00DB57AF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15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приказом Председателя Агентства Республики Казахстан по делам государственной службы и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13 декабря 2016 года № 85 «Об утверждении Типовых квалификационных требований к административным государственным должностям корпуса «Б» (с учетом изменений приказом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Председателя Агентства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делам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</w:t>
      </w:r>
      <w:r w:rsidR="004310AC">
        <w:rPr>
          <w:rFonts w:ascii="Times New Roman" w:eastAsia="Times New Roman" w:hAnsi="Times New Roman" w:cs="Times New Roman"/>
          <w:sz w:val="28"/>
          <w:szCs w:val="28"/>
          <w:lang w:val="kk-KZ"/>
        </w:rPr>
        <w:t>30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0A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310AC">
        <w:rPr>
          <w:rFonts w:ascii="Times New Roman" w:eastAsia="Times New Roman" w:hAnsi="Times New Roman" w:cs="Times New Roman"/>
          <w:sz w:val="28"/>
          <w:szCs w:val="28"/>
        </w:rPr>
        <w:t>258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655"/>
        <w:gridCol w:w="2905"/>
        <w:gridCol w:w="3109"/>
      </w:tblGrid>
      <w:tr w:rsidR="00F00735" w:rsidTr="008E0C6A">
        <w:trPr>
          <w:trHeight w:val="240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должности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735" w:rsidRDefault="00F00735" w:rsidP="00DB57A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выслуги лет</w:t>
            </w:r>
          </w:p>
        </w:tc>
      </w:tr>
      <w:tr w:rsidR="00F00735" w:rsidTr="007F0FBF">
        <w:trPr>
          <w:trHeight w:val="638"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735" w:rsidRDefault="00F00735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735" w:rsidRDefault="00F00735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735" w:rsidRDefault="00F00735" w:rsidP="00DB57A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0735" w:rsidRDefault="00F00735" w:rsidP="00DB57A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4E0C2A" w:rsidTr="000348DF">
        <w:trPr>
          <w:trHeight w:val="324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0C2A" w:rsidRDefault="004E0C2A" w:rsidP="00DB57AF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C-R-4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Default="00F00735" w:rsidP="00DB57AF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B-3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P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161 809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P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199 226</w:t>
            </w:r>
          </w:p>
        </w:tc>
      </w:tr>
      <w:tr w:rsidR="004E0C2A" w:rsidTr="000348DF">
        <w:trPr>
          <w:trHeight w:val="324"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C2A" w:rsidRDefault="004E0C2A" w:rsidP="00DB57AF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Default="00F00735" w:rsidP="00DB57AF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C-2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P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138 070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C2A" w:rsidRPr="00F00735" w:rsidRDefault="00F00735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169 432</w:t>
            </w:r>
          </w:p>
        </w:tc>
      </w:tr>
    </w:tbl>
    <w:p w:rsidR="00E158C7" w:rsidRDefault="00E158C7" w:rsidP="00DB57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Примечание: к данным должностям может быть установлен региональный опыт работы.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РГУ «Администратор судов по 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Павлодарской 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Департамента по обеспечению деятельности судов при Верховном Суде Республики Казахстан (аппарата Верховного Суда Республики Казахстан)», 140000 г. 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Павлодар площадь Победы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416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, телефон для справок: </w:t>
      </w:r>
      <w:r w:rsidR="003F4BE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>(7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182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>) 70-45-</w:t>
      </w:r>
      <w:r w:rsidR="00D85F8B" w:rsidRPr="00DE127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DE1279">
        <w:rPr>
          <w:rFonts w:ascii="Times New Roman" w:eastAsia="Times New Roman" w:hAnsi="Times New Roman" w:cs="Times New Roman"/>
          <w:b/>
          <w:sz w:val="28"/>
          <w:szCs w:val="28"/>
        </w:rPr>
        <w:t>. адрес:</w:t>
      </w:r>
      <w:r w:rsidRPr="00951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D76A47" w:rsidRPr="00FC1D85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7</w:t>
        </w:r>
        <w:r w:rsidR="00D76A47" w:rsidRPr="00FC1D85">
          <w:rPr>
            <w:rStyle w:val="a8"/>
            <w:rFonts w:ascii="Times New Roman" w:eastAsia="Times New Roman" w:hAnsi="Times New Roman" w:cs="Times New Roman"/>
            <w:sz w:val="28"/>
            <w:szCs w:val="28"/>
            <w:lang w:val="kk-KZ"/>
          </w:rPr>
          <w:t>18</w:t>
        </w:r>
        <w:r w:rsidR="00D76A47" w:rsidRPr="00FC1D85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-0200@sud.kz</w:t>
        </w:r>
      </w:hyperlink>
      <w:r w:rsidRPr="0095136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объявляет </w:t>
      </w:r>
      <w:r w:rsidR="00032D11">
        <w:rPr>
          <w:rFonts w:ascii="Times New Roman" w:eastAsia="Times New Roman" w:hAnsi="Times New Roman" w:cs="Times New Roman"/>
          <w:b/>
          <w:sz w:val="28"/>
          <w:szCs w:val="28"/>
        </w:rPr>
        <w:t>общий (иной)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государственных служащих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данного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занятие вакантной административной государственной должности корпуса «Б»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084" w:rsidRDefault="00F00735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827B41" w:rsidRPr="00827B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58C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специалист канцелярии </w:t>
      </w:r>
      <w:r w:rsidR="002F50EB" w:rsidRPr="007A26D7">
        <w:rPr>
          <w:rFonts w:ascii="Times New Roman" w:eastAsia="Times New Roman" w:hAnsi="Times New Roman" w:cs="Times New Roman"/>
          <w:sz w:val="28"/>
          <w:szCs w:val="28"/>
        </w:rPr>
        <w:t>(категория С-R-4</w:t>
      </w:r>
      <w:r w:rsidR="00703F4B">
        <w:rPr>
          <w:rFonts w:ascii="Times New Roman" w:eastAsia="Times New Roman" w:hAnsi="Times New Roman" w:cs="Times New Roman"/>
          <w:sz w:val="28"/>
          <w:szCs w:val="28"/>
        </w:rPr>
        <w:t>, уровень должности С-2</w:t>
      </w:r>
      <w:r w:rsidR="002F50EB" w:rsidRPr="007A2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64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50EB" w:rsidRPr="007A26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единиц</w:t>
      </w:r>
      <w:r w:rsidR="002F50EB" w:rsidRPr="007A26D7">
        <w:rPr>
          <w:rFonts w:ascii="Times New Roman" w:eastAsia="Times New Roman" w:hAnsi="Times New Roman" w:cs="Times New Roman"/>
          <w:sz w:val="28"/>
          <w:szCs w:val="28"/>
        </w:rPr>
        <w:t>), из них:</w:t>
      </w:r>
      <w:r w:rsidR="002F5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084" w:rsidRDefault="002F50EB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Павлодарский городской суд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C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202C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 (временно, на период отпуска по уходу за ребенком основного работника до 0</w:t>
      </w:r>
      <w:r w:rsidR="00703F4B">
        <w:rPr>
          <w:rFonts w:ascii="Times New Roman" w:eastAsia="Times New Roman" w:hAnsi="Times New Roman" w:cs="Times New Roman"/>
          <w:sz w:val="28"/>
          <w:szCs w:val="28"/>
        </w:rPr>
        <w:t>7.02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3F4B">
        <w:rPr>
          <w:rFonts w:ascii="Times New Roman" w:eastAsia="Times New Roman" w:hAnsi="Times New Roman" w:cs="Times New Roman"/>
          <w:sz w:val="28"/>
          <w:szCs w:val="28"/>
        </w:rPr>
        <w:t>3г.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084" w:rsidRPr="00451B03" w:rsidRDefault="00703F4B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F4B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</w:t>
      </w:r>
      <w:r w:rsidR="007642B7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703F4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межрайонн</w:t>
      </w:r>
      <w:r w:rsidR="007642B7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703F4B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 по делам несовершеннолетних Павлодарской области</w:t>
      </w:r>
      <w:r w:rsidR="00764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42B7" w:rsidRPr="007642B7">
        <w:rPr>
          <w:rFonts w:ascii="Times New Roman" w:eastAsia="Times New Roman" w:hAnsi="Times New Roman" w:cs="Times New Roman"/>
          <w:sz w:val="28"/>
          <w:szCs w:val="28"/>
        </w:rPr>
        <w:t xml:space="preserve">– 1 </w:t>
      </w:r>
      <w:r w:rsidR="007642B7" w:rsidRPr="007A26D7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451B03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885084" w:rsidRDefault="0029218C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Специализированный межрайонный экономический суд Павлодарской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 единица 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(временно,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.2024 г.)</w:t>
      </w:r>
      <w:r w:rsidR="0045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084" w:rsidRPr="00451B03" w:rsidRDefault="00885084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642B7" w:rsidRPr="007642B7">
        <w:rPr>
          <w:rFonts w:ascii="Times New Roman" w:eastAsia="Times New Roman" w:hAnsi="Times New Roman" w:cs="Times New Roman"/>
          <w:b/>
          <w:sz w:val="28"/>
          <w:szCs w:val="28"/>
        </w:rPr>
        <w:t>уд №2</w:t>
      </w:r>
      <w:r w:rsidR="007642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Павлодар</w:t>
      </w:r>
      <w:r w:rsidR="007642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642B7" w:rsidRPr="007642B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7642B7" w:rsidRPr="007A26D7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764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1B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51B03" w:rsidRPr="007A26D7">
        <w:rPr>
          <w:rFonts w:ascii="Times New Roman" w:eastAsia="Times New Roman" w:hAnsi="Times New Roman" w:cs="Times New Roman"/>
          <w:sz w:val="28"/>
          <w:szCs w:val="28"/>
        </w:rPr>
        <w:t xml:space="preserve">(временно, на период отпуска по уходу за ребенком основного работника до </w:t>
      </w:r>
      <w:r w:rsidR="00451B03">
        <w:rPr>
          <w:rFonts w:ascii="Times New Roman" w:eastAsia="Times New Roman" w:hAnsi="Times New Roman" w:cs="Times New Roman"/>
          <w:sz w:val="28"/>
          <w:szCs w:val="28"/>
          <w:lang w:val="kk-KZ"/>
        </w:rPr>
        <w:t>02</w:t>
      </w:r>
      <w:r w:rsidR="00451B03" w:rsidRPr="007A26D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1B0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51B03" w:rsidRPr="007A26D7">
        <w:rPr>
          <w:rFonts w:ascii="Times New Roman" w:eastAsia="Times New Roman" w:hAnsi="Times New Roman" w:cs="Times New Roman"/>
          <w:sz w:val="28"/>
          <w:szCs w:val="28"/>
        </w:rPr>
        <w:t>.2024 г.)</w:t>
      </w:r>
      <w:r w:rsidR="0045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084" w:rsidRDefault="007642B7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D7">
        <w:rPr>
          <w:rFonts w:ascii="Times New Roman" w:eastAsia="Times New Roman" w:hAnsi="Times New Roman" w:cs="Times New Roman"/>
          <w:b/>
          <w:sz w:val="28"/>
          <w:szCs w:val="28"/>
        </w:rPr>
        <w:t>Экибастузский городской суд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1 единица (временно,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.2024 г.)</w:t>
      </w:r>
      <w:r w:rsidR="0045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6D7" w:rsidRPr="00B7454B" w:rsidRDefault="007A26D7" w:rsidP="00DB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56534">
        <w:rPr>
          <w:rFonts w:ascii="Times New Roman" w:eastAsia="Times New Roman" w:hAnsi="Times New Roman" w:cs="Times New Roman"/>
          <w:sz w:val="28"/>
          <w:szCs w:val="28"/>
        </w:rPr>
        <w:t>Ведение программы ТӨ</w:t>
      </w:r>
      <w:proofErr w:type="gramStart"/>
      <w:r w:rsidRPr="00956534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956534">
        <w:rPr>
          <w:rFonts w:ascii="Times New Roman" w:eastAsia="Times New Roman" w:hAnsi="Times New Roman" w:cs="Times New Roman"/>
          <w:sz w:val="28"/>
          <w:szCs w:val="28"/>
        </w:rPr>
        <w:t xml:space="preserve">ІК и отчетности, работы по подбору и систематизации законодательства, прием и учет архивных документов; информирование сотрудников суда о действующем законодательстве, рассмотрение поступающих в суд </w:t>
      </w:r>
      <w:proofErr w:type="gramStart"/>
      <w:r w:rsidRPr="00956534">
        <w:rPr>
          <w:rFonts w:ascii="Times New Roman" w:eastAsia="Times New Roman" w:hAnsi="Times New Roman" w:cs="Times New Roman"/>
          <w:sz w:val="28"/>
          <w:szCs w:val="28"/>
        </w:rPr>
        <w:t>предложений, заявлений, жалоб, ведение статистической отчетности по судебным делам, учет частных постановлений, определений и осуществление контроля за их исполнением, ведение протоколов оперативных совещаний, осуществление связи с прессой, вышестоящими судами, органами прокуратуры, и другими 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7A26D7" w:rsidRDefault="007A26D7" w:rsidP="00DB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Требования к участникам конкурса: 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>Высшее образование: в области Прав</w:t>
      </w:r>
      <w:r w:rsidRPr="008A3498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 xml:space="preserve"> (юриспруденция, </w:t>
      </w:r>
      <w:r w:rsidRPr="008A3498">
        <w:rPr>
          <w:rFonts w:ascii="Times New Roman" w:eastAsia="Times New Roman" w:hAnsi="Times New Roman" w:cs="Times New Roman"/>
          <w:sz w:val="28"/>
          <w:szCs w:val="28"/>
          <w:lang w:val="kk-KZ"/>
        </w:rPr>
        <w:t>правоведение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>), в области образования (основы  права  и  экономики).</w:t>
      </w:r>
    </w:p>
    <w:p w:rsidR="00885084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2</w:t>
      </w:r>
      <w:r w:rsidR="00E158C7" w:rsidRPr="00B7454B">
        <w:rPr>
          <w:rFonts w:ascii="Times New Roman" w:eastAsia="Times New Roman" w:hAnsi="Times New Roman" w:cs="Times New Roman"/>
          <w:b/>
          <w:bCs/>
          <w:sz w:val="28"/>
          <w:szCs w:val="26"/>
        </w:rPr>
        <w:t>.</w:t>
      </w:r>
      <w:r w:rsidR="00E158C7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proofErr w:type="gramStart"/>
      <w:r w:rsidR="00E158C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специалист-секретарь судебного заседания 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>(категория С-R-4,</w:t>
      </w:r>
      <w:r w:rsidR="00703F4B">
        <w:rPr>
          <w:rFonts w:ascii="Times New Roman" w:eastAsia="Times New Roman" w:hAnsi="Times New Roman" w:cs="Times New Roman"/>
          <w:sz w:val="28"/>
          <w:szCs w:val="28"/>
        </w:rPr>
        <w:t xml:space="preserve"> уровень должности В-3,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34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A3498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3D6E">
        <w:rPr>
          <w:rFonts w:ascii="Times New Roman" w:eastAsia="Times New Roman" w:hAnsi="Times New Roman" w:cs="Times New Roman"/>
          <w:sz w:val="28"/>
          <w:szCs w:val="28"/>
        </w:rPr>
        <w:t>из них: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85084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Баянаульский районный суд </w:t>
      </w:r>
      <w:r w:rsidRPr="00E203B8">
        <w:rPr>
          <w:rFonts w:ascii="Times New Roman" w:eastAsia="Times New Roman" w:hAnsi="Times New Roman" w:cs="Times New Roman"/>
          <w:sz w:val="28"/>
          <w:szCs w:val="28"/>
        </w:rPr>
        <w:t>– 1 единица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 xml:space="preserve">(временно,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85084" w:rsidRDefault="00885084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F50EB">
        <w:rPr>
          <w:rFonts w:ascii="Times New Roman" w:eastAsia="Times New Roman" w:hAnsi="Times New Roman" w:cs="Times New Roman"/>
          <w:b/>
          <w:sz w:val="28"/>
          <w:szCs w:val="28"/>
        </w:rPr>
        <w:t xml:space="preserve">уд района Теренколь – </w:t>
      </w:r>
      <w:r w:rsidR="002F50EB" w:rsidRPr="00E203B8">
        <w:rPr>
          <w:rFonts w:ascii="Times New Roman" w:eastAsia="Times New Roman" w:hAnsi="Times New Roman" w:cs="Times New Roman"/>
          <w:sz w:val="28"/>
          <w:szCs w:val="28"/>
        </w:rPr>
        <w:t>1 единица</w:t>
      </w:r>
      <w:r w:rsidR="002F50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85084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Павлодарский городской суд </w:t>
      </w:r>
      <w:r w:rsidRPr="002921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5B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 xml:space="preserve"> единицы, (временно, на период отпуска по уходу за ребенком основного работника до </w:t>
      </w:r>
      <w:r w:rsidR="001B6A99">
        <w:rPr>
          <w:rFonts w:ascii="Times New Roman" w:eastAsia="Times New Roman" w:hAnsi="Times New Roman" w:cs="Times New Roman"/>
          <w:sz w:val="28"/>
          <w:szCs w:val="28"/>
        </w:rPr>
        <w:t xml:space="preserve">06.07.2023г., </w:t>
      </w:r>
      <w:r w:rsidR="001B6A99">
        <w:rPr>
          <w:rFonts w:ascii="Times New Roman" w:eastAsia="Times New Roman" w:hAnsi="Times New Roman" w:cs="Times New Roman"/>
          <w:sz w:val="28"/>
          <w:szCs w:val="28"/>
          <w:lang w:val="kk-KZ"/>
        </w:rPr>
        <w:t>на период учебного отпуска работника 01.07.2022г.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85084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Специализированный межрайонный </w:t>
      </w:r>
      <w:proofErr w:type="gramStart"/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>экономический</w:t>
      </w:r>
      <w:proofErr w:type="gramEnd"/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 Павлодарской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 единица, </w:t>
      </w:r>
    </w:p>
    <w:p w:rsidR="00885084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EB">
        <w:rPr>
          <w:rFonts w:ascii="Times New Roman" w:eastAsia="Times New Roman" w:hAnsi="Times New Roman" w:cs="Times New Roman"/>
          <w:b/>
          <w:sz w:val="28"/>
          <w:szCs w:val="28"/>
        </w:rPr>
        <w:t>Успенский районный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единица 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 xml:space="preserve">(временно,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112A">
        <w:rPr>
          <w:rFonts w:ascii="Times New Roman" w:eastAsia="Times New Roman" w:hAnsi="Times New Roman" w:cs="Times New Roman"/>
          <w:sz w:val="28"/>
          <w:szCs w:val="28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50EB" w:rsidRDefault="002F50EB" w:rsidP="00DB57AF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12A">
        <w:rPr>
          <w:rFonts w:ascii="Times New Roman" w:eastAsia="Times New Roman" w:hAnsi="Times New Roman" w:cs="Times New Roman"/>
          <w:b/>
          <w:sz w:val="28"/>
          <w:szCs w:val="28"/>
        </w:rPr>
        <w:t xml:space="preserve">Экибастузский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451B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 xml:space="preserve"> (временно, на период отпуска по уходу за ребенком основного работника до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22A85">
        <w:rPr>
          <w:rFonts w:ascii="Times New Roman" w:eastAsia="Times New Roman" w:hAnsi="Times New Roman" w:cs="Times New Roman"/>
          <w:sz w:val="28"/>
          <w:szCs w:val="28"/>
        </w:rPr>
        <w:t>2.2023г.</w:t>
      </w:r>
      <w:r w:rsidRPr="007A26D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8C7" w:rsidRDefault="00E158C7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Выполнение необходимой работы при подготовке дела к судебному разбирательству судьей (подготовка запросов, писем, выписка судебных повесток и т.д.); вызов участников процесса и свидетелей; составление еженедельного графика рассмотрения дел и передача его в канцелярию суда; проверку явки лиц, явившихся в судебное заседание и отметку на повестках времени их нахождения в суде;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протоколов судебных заседаний, несет ответственность за полноту и правильность; оформление уголовных дел после предварительного слушания и главного судебного разбирательства, оформление гражданских дел и дел об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правонарушениях после их рассмотрения; отметку в журнале учета дел результатов рассмотрения; высылку или выдачу участникам процесса копии судебных актов (решений, приговоров, постановлений), подлежащих вручению в сроки установленные законом;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извещение и направление участникам и сторонам процесса копии апелляционной жалобы или протеста с разъяснением права на подачу возражений в соответствии с действующим законодательством; обращение к исполнению приговоров, решений, судебных приказов и постановлений суда; направление дел с апелляционными жалобами и протестами в вышестоящий суд, извещение участников процесса о дне слушания дела в суде апелляционной инстанции;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сдачу судебных дел в канцелярию суда в установленные сроки; составление справочных листов.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участникам конкурса: </w:t>
      </w:r>
      <w:r w:rsidR="00C777C8" w:rsidRPr="00C777C8">
        <w:rPr>
          <w:rFonts w:ascii="Times New Roman" w:eastAsia="Times New Roman" w:hAnsi="Times New Roman" w:cs="Times New Roman"/>
          <w:sz w:val="28"/>
          <w:szCs w:val="28"/>
        </w:rPr>
        <w:t>Высшее образование: в области Право (юриспруденция, правоведение), в области образования (основы  права  и  экономики).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A0">
        <w:rPr>
          <w:rFonts w:ascii="Times New Roman" w:hAnsi="Times New Roman" w:cs="Times New Roman"/>
          <w:b/>
          <w:sz w:val="28"/>
          <w:szCs w:val="28"/>
        </w:rPr>
        <w:t xml:space="preserve">Необходимые для участия в конкурсе документы: 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1) заявление по форме, согласно приложению 2 к Правилам;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нострификации</w:t>
      </w:r>
      <w:proofErr w:type="spell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 xml:space="preserve"> взаимном </w:t>
      </w:r>
      <w:proofErr w:type="gram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признании</w:t>
      </w:r>
      <w:proofErr w:type="gram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 xml:space="preserve"> и эквивалентности.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3A6EA0">
        <w:rPr>
          <w:rFonts w:ascii="Times New Roman" w:hAnsi="Times New Roman" w:cs="Times New Roman"/>
          <w:bCs/>
          <w:iCs/>
          <w:sz w:val="28"/>
          <w:szCs w:val="28"/>
        </w:rPr>
        <w:t>», выданной акционерным обществом «Центр международных программ».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</w:t>
      </w:r>
      <w:r w:rsidRPr="003A6E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A0">
        <w:rPr>
          <w:rFonts w:ascii="Times New Roman" w:hAnsi="Times New Roman" w:cs="Times New Roman"/>
          <w:bCs/>
          <w:iCs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A6EA0">
        <w:rPr>
          <w:rFonts w:ascii="Times New Roman" w:hAnsi="Times New Roman" w:cs="Times New Roman"/>
          <w:bCs/>
          <w:iCs/>
          <w:sz w:val="28"/>
          <w:szCs w:val="28"/>
        </w:rPr>
        <w:t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  <w:proofErr w:type="gramEnd"/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3A6E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6EA0">
        <w:rPr>
          <w:rFonts w:ascii="Times New Roman" w:hAnsi="Times New Roman" w:cs="Times New Roman"/>
          <w:sz w:val="28"/>
          <w:szCs w:val="28"/>
        </w:rPr>
        <w:t>қызмет" проверяется наличие у кандидата: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Pr="003A6EA0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Pr="003A6EA0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3A6EA0">
        <w:rPr>
          <w:rFonts w:ascii="Times New Roman" w:hAnsi="Times New Roman" w:cs="Times New Roman"/>
          <w:sz w:val="28"/>
          <w:szCs w:val="28"/>
        </w:rPr>
        <w:t xml:space="preserve"> со следующего рабочего дня последней публикации объявления о проведении общего конкурса. </w:t>
      </w:r>
      <w:proofErr w:type="gramStart"/>
      <w:r w:rsidRPr="003A6EA0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списке 3), 4), 5), 7) 8), 9) и 10) пункта 76 Правил.</w:t>
      </w:r>
      <w:proofErr w:type="gramEnd"/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При этом служба управления персоналом (кадровая служба) сверяет копии документов с подлинниками.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3A6EA0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3A6EA0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2E64BB" w:rsidRPr="003A6EA0" w:rsidRDefault="002E64BB" w:rsidP="002E64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Кандидаты</w:t>
      </w: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, допущенные к собеседованию, проходят его в </w:t>
      </w:r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РГУ «Администратор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</w:t>
      </w:r>
      <w:smartTag w:uri="urn:schemas-microsoft-com:office:smarttags" w:element="metricconverter">
        <w:smartTagPr>
          <w:attr w:name="ProductID" w:val="140000 г"/>
        </w:smartTagPr>
        <w:r w:rsidRPr="003A6EA0">
          <w:rPr>
            <w:rFonts w:ascii="Times New Roman" w:eastAsia="Times New Roman" w:hAnsi="Times New Roman" w:cs="Times New Roman"/>
            <w:b/>
            <w:sz w:val="28"/>
            <w:szCs w:val="28"/>
          </w:rPr>
          <w:t>140000 г</w:t>
        </w:r>
      </w:smartTag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. Павлодар площадь Победы, 1,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. 416, телефон для справок: (7182) 70-45-38,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. адрес: </w:t>
      </w:r>
      <w:hyperlink r:id="rId7" w:history="1">
        <w:r w:rsidRPr="003A6EA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718-0200@sud.kz</w:t>
        </w:r>
      </w:hyperlink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3 рабочих дней </w:t>
      </w:r>
      <w:r w:rsidRPr="003A6EA0">
        <w:rPr>
          <w:rFonts w:ascii="Times New Roman" w:eastAsia="Times New Roman" w:hAnsi="Times New Roman" w:cs="Times New Roman"/>
          <w:sz w:val="28"/>
          <w:szCs w:val="28"/>
        </w:rPr>
        <w:t>со дня уведомления кандидатов о допуске их к собеседованию.</w:t>
      </w:r>
      <w:proofErr w:type="gramEnd"/>
    </w:p>
    <w:p w:rsidR="002E64BB" w:rsidRPr="003A6EA0" w:rsidRDefault="002E64BB" w:rsidP="002E64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A0">
        <w:rPr>
          <w:rFonts w:ascii="Times New Roman" w:hAnsi="Times New Roman" w:cs="Times New Roman"/>
          <w:sz w:val="28"/>
          <w:szCs w:val="28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E64BB" w:rsidRPr="003A6EA0" w:rsidRDefault="002E64BB" w:rsidP="002E64BB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 w:rsidRPr="003A6EA0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www.qyzmet.gov.kz</w:t>
        </w:r>
      </w:hyperlink>
    </w:p>
    <w:p w:rsidR="00E158C7" w:rsidRDefault="00E158C7" w:rsidP="00DB57AF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</w:pPr>
    </w:p>
    <w:p w:rsidR="00E158C7" w:rsidRDefault="00E158C7" w:rsidP="00DB57A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РГУ «Администратор судов по Павлодарской области»</w:t>
      </w:r>
    </w:p>
    <w:p w:rsidR="00E158C7" w:rsidRDefault="00E158C7" w:rsidP="00DB57AF">
      <w:pPr>
        <w:spacing w:after="0" w:line="240" w:lineRule="auto"/>
        <w:ind w:left="4678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z146"/>
    </w:p>
    <w:p w:rsidR="00E158C7" w:rsidRDefault="00E158C7" w:rsidP="00DB57A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E158C7" w:rsidRDefault="00E158C7" w:rsidP="00DB57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должности__________________________</w:t>
      </w:r>
    </w:p>
    <w:p w:rsidR="00E158C7" w:rsidRDefault="00E158C7" w:rsidP="00DB5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____________________________________</w:t>
      </w:r>
    </w:p>
    <w:p w:rsidR="00E158C7" w:rsidRDefault="00E158C7" w:rsidP="00DB5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E158C7" w:rsidRDefault="00E158C7" w:rsidP="00DB5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(Фамилия, имя, отчество (при его наличии))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C7" w:rsidRDefault="00E158C7" w:rsidP="00DB57AF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D46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04801" w:rsidRDefault="00704801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val="kk-KZ"/>
        </w:rPr>
      </w:pPr>
    </w:p>
    <w:p w:rsidR="00AA1BA4" w:rsidRDefault="00AA1BA4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val="kk-KZ"/>
        </w:rPr>
      </w:pPr>
    </w:p>
    <w:p w:rsidR="00AA1BA4" w:rsidRDefault="00AA1BA4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val="kk-KZ"/>
        </w:rPr>
      </w:pPr>
    </w:p>
    <w:p w:rsidR="00AA1BA4" w:rsidRDefault="00AA1BA4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val="kk-KZ"/>
        </w:rPr>
      </w:pPr>
    </w:p>
    <w:p w:rsidR="006D69F2" w:rsidRPr="006D69F2" w:rsidRDefault="006D69F2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r w:rsidRPr="006D69F2">
        <w:rPr>
          <w:rFonts w:ascii="Times New Roman" w:eastAsia="Times New Roman" w:hAnsi="Times New Roman" w:cs="Times New Roman"/>
          <w:szCs w:val="24"/>
        </w:rPr>
        <w:t>Мемлекеттік</w:t>
      </w:r>
      <w:proofErr w:type="spellEnd"/>
      <w:r w:rsidR="00891E99">
        <w:rPr>
          <w:rFonts w:ascii="Times New Roman" w:eastAsia="Times New Roman" w:hAnsi="Times New Roman" w:cs="Times New Roman"/>
          <w:szCs w:val="24"/>
        </w:rPr>
        <w:t xml:space="preserve"> </w:t>
      </w:r>
      <w:r w:rsidRPr="006D69F2">
        <w:rPr>
          <w:rFonts w:ascii="Times New Roman" w:eastAsia="Times New Roman" w:hAnsi="Times New Roman" w:cs="Times New Roman"/>
          <w:szCs w:val="24"/>
        </w:rPr>
        <w:t>қызметшінің</w:t>
      </w:r>
      <w:r w:rsidR="00891E99">
        <w:rPr>
          <w:rFonts w:ascii="Times New Roman" w:eastAsia="Times New Roman" w:hAnsi="Times New Roman" w:cs="Times New Roman"/>
          <w:szCs w:val="24"/>
        </w:rPr>
        <w:t xml:space="preserve"> </w:t>
      </w:r>
      <w:r w:rsidRPr="006D69F2">
        <w:rPr>
          <w:rFonts w:ascii="Times New Roman" w:eastAsia="Times New Roman" w:hAnsi="Times New Roman" w:cs="Times New Roman"/>
          <w:szCs w:val="24"/>
        </w:rPr>
        <w:t>қызметт</w:t>
      </w:r>
      <w:proofErr w:type="gramStart"/>
      <w:r w:rsidRPr="006D69F2">
        <w:rPr>
          <w:rFonts w:ascii="Times New Roman" w:eastAsia="Times New Roman" w:hAnsi="Times New Roman" w:cs="Times New Roman"/>
          <w:szCs w:val="24"/>
        </w:rPr>
        <w:t>i</w:t>
      </w:r>
      <w:proofErr w:type="gramEnd"/>
      <w:r w:rsidRPr="006D69F2">
        <w:rPr>
          <w:rFonts w:ascii="Times New Roman" w:eastAsia="Times New Roman" w:hAnsi="Times New Roman" w:cs="Times New Roman"/>
          <w:szCs w:val="24"/>
        </w:rPr>
        <w:t>к</w:t>
      </w:r>
      <w:r w:rsidR="00891E9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D69F2">
        <w:rPr>
          <w:rFonts w:ascii="Times New Roman" w:eastAsia="Times New Roman" w:hAnsi="Times New Roman" w:cs="Times New Roman"/>
          <w:szCs w:val="24"/>
        </w:rPr>
        <w:t>тiзiмі</w:t>
      </w:r>
      <w:proofErr w:type="spellEnd"/>
    </w:p>
    <w:p w:rsidR="007B09D5" w:rsidRPr="00576C5A" w:rsidRDefault="006D69F2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Послужной список государственного служащего</w:t>
      </w:r>
    </w:p>
    <w:tbl>
      <w:tblPr>
        <w:tblW w:w="10915" w:type="dxa"/>
        <w:tblInd w:w="-11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2268"/>
        <w:gridCol w:w="2410"/>
        <w:gridCol w:w="709"/>
        <w:gridCol w:w="559"/>
        <w:gridCol w:w="1284"/>
        <w:gridCol w:w="1561"/>
        <w:gridCol w:w="423"/>
        <w:gridCol w:w="142"/>
        <w:gridCol w:w="1559"/>
      </w:tblGrid>
      <w:tr w:rsidR="006D69F2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z42" w:colFirst="3" w:colLast="3"/>
            <w:r w:rsidRPr="00C777A9">
              <w:rPr>
                <w:rFonts w:ascii="Times New Roman" w:hAnsi="Times New Roman" w:cs="Times New Roman"/>
                <w:color w:val="000000"/>
              </w:rPr>
              <w:t xml:space="preserve">Т.А.Ж. (болған жағдайда) / Ф.И.О. (при наличии)  </w:t>
            </w:r>
          </w:p>
          <w:p w:rsidR="006D69F2" w:rsidRPr="00257805" w:rsidRDefault="006D69F2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____________________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bookmarkEnd w:id="1"/>
      <w:tr w:rsidR="006D69F2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FA2DA2" w:rsidRDefault="006D69F2" w:rsidP="00DB57AF">
            <w:pPr>
              <w:pStyle w:val="6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A2DA2">
              <w:rPr>
                <w:b w:val="0"/>
                <w:color w:val="000000"/>
                <w:sz w:val="22"/>
                <w:szCs w:val="22"/>
              </w:rPr>
              <w:t>Ж</w:t>
            </w:r>
            <w:proofErr w:type="gramEnd"/>
            <w:r w:rsidRPr="00FA2DA2">
              <w:rPr>
                <w:b w:val="0"/>
                <w:color w:val="000000"/>
                <w:sz w:val="22"/>
                <w:szCs w:val="22"/>
              </w:rPr>
              <w:t xml:space="preserve">ұмысорны, </w:t>
            </w:r>
            <w:proofErr w:type="spellStart"/>
            <w:r w:rsidRPr="00FA2DA2">
              <w:rPr>
                <w:b w:val="0"/>
                <w:color w:val="000000"/>
                <w:sz w:val="22"/>
                <w:szCs w:val="22"/>
              </w:rPr>
              <w:t>лауазымы</w:t>
            </w:r>
            <w:proofErr w:type="spellEnd"/>
            <w:r w:rsidRPr="00FA2D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2DA2">
              <w:rPr>
                <w:b w:val="0"/>
                <w:color w:val="000000"/>
                <w:sz w:val="22"/>
                <w:szCs w:val="22"/>
              </w:rPr>
              <w:t>санаты</w:t>
            </w:r>
            <w:proofErr w:type="spellEnd"/>
            <w:r w:rsidRPr="00FA2DA2">
              <w:rPr>
                <w:b w:val="0"/>
                <w:color w:val="000000"/>
                <w:sz w:val="22"/>
                <w:szCs w:val="22"/>
              </w:rPr>
              <w:t xml:space="preserve"> / Место работы, должность, категория</w:t>
            </w:r>
          </w:p>
          <w:p w:rsidR="006D69F2" w:rsidRPr="00FA2DA2" w:rsidRDefault="006D69F2" w:rsidP="00DB57AF">
            <w:pPr>
              <w:spacing w:after="0" w:line="240" w:lineRule="auto"/>
              <w:jc w:val="center"/>
              <w:outlineLvl w:val="5"/>
              <w:rPr>
                <w:b/>
                <w:bCs/>
                <w:lang w:val="kk-KZ"/>
              </w:rPr>
            </w:pPr>
            <w:r>
              <w:rPr>
                <w:rStyle w:val="ng-binding"/>
              </w:rPr>
              <w:t>________________</w:t>
            </w:r>
            <w:r w:rsidRPr="00FA2DA2">
              <w:rPr>
                <w:rStyle w:val="ng-binding"/>
              </w:rPr>
              <w:t>/</w:t>
            </w:r>
            <w:r>
              <w:rPr>
                <w:rStyle w:val="ng-binding"/>
                <w:b/>
              </w:rPr>
              <w:t>__________________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F2" w:rsidRPr="00D50F60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69F2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FA2DA2" w:rsidRDefault="006D69F2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DA2">
              <w:rPr>
                <w:rFonts w:ascii="Times New Roman" w:hAnsi="Times New Roman" w:cs="Times New Roman"/>
                <w:color w:val="000000"/>
              </w:rPr>
              <w:t xml:space="preserve">ЖСН / ИИН </w:t>
            </w:r>
          </w:p>
          <w:p w:rsidR="006D69F2" w:rsidRPr="00C61731" w:rsidRDefault="006D69F2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F2" w:rsidRPr="00C777A9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D69F2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Туғанкезі / Дата рождения.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7B035E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00.00./00.00.0000 г.</w:t>
            </w:r>
          </w:p>
        </w:tc>
      </w:tr>
      <w:tr w:rsidR="006D69F2" w:rsidRPr="00D50F60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pStyle w:val="6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C777A9">
              <w:rPr>
                <w:b w:val="0"/>
                <w:color w:val="000000"/>
                <w:sz w:val="22"/>
                <w:szCs w:val="22"/>
              </w:rPr>
              <w:t xml:space="preserve">Туғанжері / Место рождения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6D69F2" w:rsidRDefault="006D69F2" w:rsidP="00DB57AF">
            <w:pPr>
              <w:pStyle w:val="6"/>
              <w:spacing w:before="0" w:beforeAutospacing="0" w:after="0" w:afterAutospacing="0"/>
              <w:rPr>
                <w:b w:val="0"/>
                <w:sz w:val="22"/>
                <w:szCs w:val="22"/>
                <w:lang w:val="kk-KZ" w:eastAsia="en-US"/>
              </w:rPr>
            </w:pPr>
            <w:r>
              <w:rPr>
                <w:rStyle w:val="ng-binding"/>
                <w:b w:val="0"/>
                <w:sz w:val="22"/>
                <w:szCs w:val="22"/>
              </w:rPr>
              <w:t xml:space="preserve">________ </w:t>
            </w:r>
            <w:r>
              <w:rPr>
                <w:rStyle w:val="ng-binding"/>
                <w:b w:val="0"/>
                <w:sz w:val="22"/>
                <w:szCs w:val="22"/>
                <w:lang w:val="kk-KZ"/>
              </w:rPr>
              <w:t>қ</w:t>
            </w:r>
            <w:proofErr w:type="spellStart"/>
            <w:r>
              <w:rPr>
                <w:rStyle w:val="ng-binding"/>
                <w:b w:val="0"/>
                <w:sz w:val="22"/>
                <w:szCs w:val="22"/>
              </w:rPr>
              <w:t>аласы</w:t>
            </w:r>
            <w:proofErr w:type="spellEnd"/>
            <w:r>
              <w:rPr>
                <w:rStyle w:val="ng-binding"/>
                <w:b w:val="0"/>
                <w:sz w:val="22"/>
                <w:szCs w:val="22"/>
              </w:rPr>
              <w:t xml:space="preserve">, _______ </w:t>
            </w:r>
            <w:proofErr w:type="spellStart"/>
            <w:r>
              <w:rPr>
                <w:rStyle w:val="ng-binding"/>
                <w:b w:val="0"/>
                <w:sz w:val="22"/>
                <w:szCs w:val="22"/>
              </w:rPr>
              <w:t>облысы</w:t>
            </w:r>
            <w:proofErr w:type="spellEnd"/>
            <w:r>
              <w:rPr>
                <w:rStyle w:val="ng-binding"/>
                <w:b w:val="0"/>
                <w:sz w:val="22"/>
                <w:szCs w:val="22"/>
              </w:rPr>
              <w:t>, Қазақстан</w:t>
            </w:r>
            <w:r w:rsidRPr="00AB4397">
              <w:rPr>
                <w:rStyle w:val="ng-binding"/>
                <w:b w:val="0"/>
                <w:sz w:val="22"/>
                <w:szCs w:val="22"/>
              </w:rPr>
              <w:t xml:space="preserve">/Казахстан, </w:t>
            </w:r>
            <w:r>
              <w:rPr>
                <w:rStyle w:val="ng-binding"/>
                <w:b w:val="0"/>
                <w:sz w:val="22"/>
                <w:szCs w:val="22"/>
              </w:rPr>
              <w:t xml:space="preserve">____ область, </w:t>
            </w:r>
            <w:r>
              <w:rPr>
                <w:rStyle w:val="ng-binding"/>
                <w:b w:val="0"/>
                <w:sz w:val="22"/>
                <w:szCs w:val="22"/>
                <w:lang w:val="kk-KZ"/>
              </w:rPr>
              <w:t>город _______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Ұлты / Национальность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___/_____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_____/______</w:t>
            </w:r>
          </w:p>
        </w:tc>
      </w:tr>
      <w:tr w:rsidR="006D69F2" w:rsidRPr="00D50F60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Оқу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орнын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бітірген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жылы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және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оның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</w:t>
            </w:r>
          </w:p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Год окончания и наименование учебного заведения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9F707D" w:rsidRDefault="006D69F2" w:rsidP="00DB57A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</w:t>
            </w:r>
            <w:r>
              <w:rPr>
                <w:rFonts w:ascii="Times New Roman" w:hAnsi="Times New Roman" w:cs="Times New Roman"/>
                <w:lang w:val="kk-KZ"/>
              </w:rPr>
              <w:t>/0</w:t>
            </w:r>
            <w:r w:rsidRPr="009F707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9F707D">
              <w:rPr>
                <w:rFonts w:ascii="Times New Roman" w:hAnsi="Times New Roman" w:cs="Times New Roman"/>
                <w:lang w:val="kk-KZ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D69F2" w:rsidRDefault="006D69F2" w:rsidP="00DB57A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lang w:val="kk-KZ"/>
              </w:rPr>
              <w:t>_________./0</w:t>
            </w:r>
            <w:r w:rsidRPr="00257805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lang w:val="kk-KZ"/>
              </w:rPr>
              <w:t>_________</w:t>
            </w:r>
          </w:p>
          <w:p w:rsidR="006D69F2" w:rsidRPr="00D50F60" w:rsidRDefault="006D69F2" w:rsidP="00DB57AF">
            <w:pPr>
              <w:spacing w:after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0000 ж. _________/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lang w:val="kk-KZ"/>
              </w:rPr>
              <w:t>0000г.__________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D50F60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Мамандығы / Специальность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________/__________</w:t>
            </w:r>
          </w:p>
          <w:p w:rsidR="006D69F2" w:rsidRDefault="006D69F2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 __________</w:t>
            </w:r>
          </w:p>
          <w:p w:rsidR="006D69F2" w:rsidRPr="00D50F60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_______/___________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Шетелтілдерінбілуі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Владение иностранными языками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____/____</w:t>
            </w:r>
          </w:p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Ғылыми дәрежесі, ғылыми атағы / 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C777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F206A1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наградалары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құрметті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атақтары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және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мерекелік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медальдары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Государственные награды, почетные звания и юбилейные медали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____/______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3" w:name="z43" w:colFirst="0" w:colLast="0"/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тексеру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 нәтижелері/ </w:t>
            </w:r>
          </w:p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Результаты специальной проверки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FE560C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Әскери,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 xml:space="preserve">атақтары, сыныптықшені,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сыныбы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дипломатиялық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дәрежесі (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Әскери міндетті (әскери міндетті емес) /</w:t>
            </w:r>
          </w:p>
          <w:p w:rsidR="006D69F2" w:rsidRPr="006D69F2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Военнообязанный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(Невоеннообязанный)</w:t>
            </w:r>
          </w:p>
        </w:tc>
      </w:tr>
      <w:bookmarkEnd w:id="3"/>
      <w:tr w:rsidR="006D69F2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қызметке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кіркелтіретін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тер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қылық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жасағаны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үшін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тәртiптiк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жаза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қолданылғаны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мәлiмет /</w:t>
            </w:r>
          </w:p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0E2268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0E2268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Сыбайлас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жемқорлық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құқық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бұзушылық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жасағаны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үш</w:t>
            </w:r>
            <w:proofErr w:type="gramStart"/>
            <w:r w:rsidRPr="000E2268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0E2268">
              <w:rPr>
                <w:rFonts w:ascii="Times New Roman" w:hAnsi="Times New Roman" w:cs="Times New Roman"/>
                <w:color w:val="000000"/>
              </w:rPr>
              <w:t>н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әкiмшiлiк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жаза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қолданылғаны</w:t>
            </w:r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891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 xml:space="preserve">мәлiмет / Сведения о наложении административных взысканий за </w:t>
            </w:r>
            <w:r w:rsidRPr="000E2268">
              <w:rPr>
                <w:rFonts w:ascii="Times New Roman" w:hAnsi="Times New Roman" w:cs="Times New Roman"/>
                <w:color w:val="000000"/>
              </w:rPr>
              <w:lastRenderedPageBreak/>
              <w:t>совершение коррупционных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0E2268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___________</w:t>
            </w:r>
          </w:p>
        </w:tc>
      </w:tr>
      <w:tr w:rsidR="006D69F2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lastRenderedPageBreak/>
              <w:t>Жалпыеңбекөтілі / Общий трудовой стаж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Мемлекеттікқызметшінің ант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 / Дата принесения присяги государственным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C777A9">
              <w:rPr>
                <w:rFonts w:ascii="Times New Roman" w:hAnsi="Times New Roman" w:cs="Times New Roman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lang w:val="kk-KZ"/>
              </w:rPr>
              <w:t>00.00/</w:t>
            </w:r>
          </w:p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00.00.0000г</w:t>
            </w:r>
            <w:r w:rsidRPr="00C777A9">
              <w:rPr>
                <w:rFonts w:ascii="Times New Roman" w:hAnsi="Times New Roman" w:cs="Times New Roman"/>
              </w:rPr>
              <w:t>.</w:t>
            </w:r>
          </w:p>
        </w:tc>
      </w:tr>
      <w:tr w:rsidR="006D69F2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Мемлекеттікқызметөтілі / </w:t>
            </w:r>
          </w:p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Стаж государственной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Отбасылық жағдайы / Семейное положение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______/____</w:t>
            </w:r>
          </w:p>
        </w:tc>
      </w:tr>
      <w:tr w:rsidR="006D69F2" w:rsidRPr="00C777A9" w:rsidTr="00DF1F3E">
        <w:trPr>
          <w:trHeight w:val="3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ЕҢБЕК ЖОЛЫ / ТРУДОВАЯ ДЕЯТЕЛЬНОСТЬ</w:t>
            </w:r>
          </w:p>
        </w:tc>
      </w:tr>
      <w:tr w:rsidR="006D69F2" w:rsidRPr="00C777A9" w:rsidTr="00DF1F3E">
        <w:trPr>
          <w:trHeight w:val="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үні / Дата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қызметі, жұмысорны, мекеменіңорналасқанжері / должность, место работы, местонахождение организации</w:t>
            </w:r>
          </w:p>
        </w:tc>
      </w:tr>
      <w:tr w:rsidR="006D69F2" w:rsidRPr="00C777A9" w:rsidTr="00DF1F3E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қабылданған /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Pr="00C777A9" w:rsidRDefault="006D69F2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босатылған / увольнения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F2" w:rsidRPr="00C777A9" w:rsidRDefault="006D69F2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69F2" w:rsidRPr="00C777A9" w:rsidTr="00DF1F3E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6D69F2" w:rsidRPr="003A20DB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9F2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6D69F2" w:rsidRPr="003A20DB" w:rsidRDefault="006D69F2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F2" w:rsidRPr="00C61731" w:rsidRDefault="001B1159" w:rsidP="00DB57A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____________</w:t>
            </w:r>
            <w:r w:rsidR="006D69F2" w:rsidRPr="00C61731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____________</w:t>
            </w:r>
          </w:p>
        </w:tc>
      </w:tr>
    </w:tbl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B5FEA" w:rsidRDefault="00BB5FEA" w:rsidP="00DB57AF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bookmarkStart w:id="4" w:name="z44"/>
      <w:proofErr w:type="spellStart"/>
      <w:r w:rsidRPr="00C777A9">
        <w:rPr>
          <w:rFonts w:ascii="Times New Roman" w:hAnsi="Times New Roman" w:cs="Times New Roman"/>
          <w:color w:val="000000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басқару</w:t>
      </w:r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қызметінің (кадр қызмет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gramEnd"/>
      <w:r w:rsidRPr="00C777A9">
        <w:rPr>
          <w:rFonts w:ascii="Times New Roman" w:hAnsi="Times New Roman" w:cs="Times New Roman"/>
          <w:color w:val="000000"/>
        </w:rPr>
        <w:t xml:space="preserve">нiң) </w:t>
      </w:r>
      <w:proofErr w:type="spellStart"/>
      <w:r w:rsidRPr="00C777A9">
        <w:rPr>
          <w:rFonts w:ascii="Times New Roman" w:hAnsi="Times New Roman" w:cs="Times New Roman"/>
          <w:color w:val="000000"/>
        </w:rPr>
        <w:t>басшысы</w:t>
      </w:r>
      <w:proofErr w:type="spellEnd"/>
      <w:r w:rsidRPr="00C777A9">
        <w:rPr>
          <w:rFonts w:ascii="Times New Roman" w:hAnsi="Times New Roman" w:cs="Times New Roman"/>
          <w:color w:val="000000"/>
        </w:rPr>
        <w:t>/</w:t>
      </w:r>
    </w:p>
    <w:p w:rsidR="00BB5FEA" w:rsidRPr="00C777A9" w:rsidRDefault="00BB5FEA" w:rsidP="00DB57A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val="kk-KZ"/>
        </w:rPr>
        <w:t>Р</w:t>
      </w:r>
      <w:proofErr w:type="spellStart"/>
      <w:r w:rsidRPr="00C777A9">
        <w:rPr>
          <w:rFonts w:ascii="Times New Roman" w:hAnsi="Times New Roman" w:cs="Times New Roman"/>
          <w:color w:val="000000"/>
        </w:rPr>
        <w:t>уководител</w:t>
      </w:r>
      <w:r>
        <w:rPr>
          <w:rFonts w:ascii="Times New Roman" w:hAnsi="Times New Roman" w:cs="Times New Roman"/>
          <w:color w:val="000000"/>
        </w:rPr>
        <w:t>ь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службы управления персоналом (кадровой службы):</w:t>
      </w:r>
    </w:p>
    <w:p w:rsidR="00BB5FEA" w:rsidRPr="00576AD6" w:rsidRDefault="00BB5FEA" w:rsidP="00DB57AF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bookmarkStart w:id="5" w:name="z46"/>
      <w:bookmarkEnd w:id="4"/>
      <w:r>
        <w:rPr>
          <w:rFonts w:ascii="Times New Roman" w:hAnsi="Times New Roman" w:cs="Times New Roman"/>
          <w:color w:val="000000"/>
          <w:lang w:val="kk-KZ"/>
        </w:rPr>
        <w:t>________________________________________</w:t>
      </w:r>
    </w:p>
    <w:p w:rsidR="00BB5FEA" w:rsidRPr="00C777A9" w:rsidRDefault="00BB5FEA" w:rsidP="00DB57AF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C777A9">
        <w:rPr>
          <w:rFonts w:ascii="Times New Roman" w:hAnsi="Times New Roman" w:cs="Times New Roman"/>
          <w:color w:val="000000"/>
        </w:rPr>
        <w:t>тег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C777A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7A9">
        <w:rPr>
          <w:rFonts w:ascii="Times New Roman" w:hAnsi="Times New Roman" w:cs="Times New Roman"/>
          <w:color w:val="000000"/>
        </w:rPr>
        <w:t>аты</w:t>
      </w:r>
      <w:proofErr w:type="spellEnd"/>
      <w:r w:rsidRPr="00C777A9">
        <w:rPr>
          <w:rFonts w:ascii="Times New Roman" w:hAnsi="Times New Roman" w:cs="Times New Roman"/>
          <w:color w:val="000000"/>
        </w:rPr>
        <w:t>, әкесiнiңаты (болған жағдайда) / фамилия, имя, отчество (при наличии)</w:t>
      </w:r>
    </w:p>
    <w:p w:rsidR="00BB5FEA" w:rsidRPr="00C777A9" w:rsidRDefault="00BB5FEA" w:rsidP="00DB57AF">
      <w:pPr>
        <w:spacing w:after="0"/>
        <w:jc w:val="both"/>
        <w:rPr>
          <w:rFonts w:ascii="Times New Roman" w:hAnsi="Times New Roman" w:cs="Times New Roman"/>
        </w:rPr>
      </w:pPr>
      <w:bookmarkStart w:id="6" w:name="z47"/>
      <w:bookmarkEnd w:id="5"/>
      <w:r w:rsidRPr="00C777A9">
        <w:rPr>
          <w:rFonts w:ascii="Times New Roman" w:hAnsi="Times New Roman" w:cs="Times New Roman"/>
          <w:color w:val="000000"/>
        </w:rPr>
        <w:t xml:space="preserve"> Қолы / Подпись __________________ 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жыл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/год "</w:t>
      </w:r>
      <w:r>
        <w:rPr>
          <w:rFonts w:ascii="Times New Roman" w:hAnsi="Times New Roman" w:cs="Times New Roman"/>
          <w:color w:val="000000"/>
          <w:lang w:val="kk-KZ"/>
        </w:rPr>
        <w:t>___</w:t>
      </w:r>
      <w:r w:rsidRPr="00C777A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lang w:val="kk-KZ"/>
        </w:rPr>
        <w:t xml:space="preserve"> _____ /_______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айы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 месяц</w:t>
      </w:r>
      <w:bookmarkEnd w:id="6"/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1159" w:rsidRDefault="001B1159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Pr="00AC2D2B" w:rsidRDefault="006D69F2" w:rsidP="00DB57AF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158C7"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«Б» корпусы бос мемлекеттік әкімшілік лауазымына орналасуға </w:t>
      </w:r>
      <w:r w:rsidR="00E158C7" w:rsidRPr="00AC2D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қызметшілер арасындағы </w:t>
      </w:r>
      <w:r w:rsidR="00AA1BA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жалпы</w:t>
      </w:r>
      <w:r w:rsidR="00E158C7" w:rsidRPr="00AC2D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538C" w:rsidRPr="00AC2D2B" w:rsidRDefault="0089538C" w:rsidP="00431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Барлық конкурсқа қатысушыларға қойылатын жалпы біліктілік талаптары:</w:t>
      </w:r>
    </w:p>
    <w:p w:rsidR="006B16AB" w:rsidRPr="006B16AB" w:rsidRDefault="00E158C7" w:rsidP="004310A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6AB">
        <w:rPr>
          <w:b/>
          <w:sz w:val="28"/>
          <w:szCs w:val="28"/>
          <w:lang w:val="kk-KZ"/>
        </w:rPr>
        <w:t>C-R-4 санаты үшін:</w:t>
      </w:r>
      <w:r w:rsidRPr="006B16AB">
        <w:rPr>
          <w:sz w:val="28"/>
          <w:szCs w:val="28"/>
          <w:lang w:val="kk-KZ"/>
        </w:rPr>
        <w:t xml:space="preserve"> </w:t>
      </w:r>
      <w:proofErr w:type="spellStart"/>
      <w:r w:rsidR="006B16AB" w:rsidRPr="006B16AB">
        <w:rPr>
          <w:sz w:val="28"/>
          <w:szCs w:val="28"/>
        </w:rPr>
        <w:t>мемлекеттік</w:t>
      </w:r>
      <w:proofErr w:type="spellEnd"/>
      <w:r w:rsidR="006B16AB" w:rsidRPr="006B16AB">
        <w:rPr>
          <w:sz w:val="28"/>
          <w:szCs w:val="28"/>
        </w:rPr>
        <w:t xml:space="preserve"> әкімшілік </w:t>
      </w:r>
      <w:proofErr w:type="spellStart"/>
      <w:r w:rsidR="006B16AB" w:rsidRPr="006B16AB">
        <w:rPr>
          <w:sz w:val="28"/>
          <w:szCs w:val="28"/>
        </w:rPr>
        <w:t>лауазымдары</w:t>
      </w:r>
      <w:proofErr w:type="spellEnd"/>
      <w:r w:rsidR="006B16AB" w:rsidRPr="006B16AB">
        <w:rPr>
          <w:sz w:val="28"/>
          <w:szCs w:val="28"/>
        </w:rPr>
        <w:t xml:space="preserve"> </w:t>
      </w:r>
      <w:proofErr w:type="spellStart"/>
      <w:r w:rsidR="006B16AB" w:rsidRPr="006B16AB">
        <w:rPr>
          <w:sz w:val="28"/>
          <w:szCs w:val="28"/>
        </w:rPr>
        <w:t>санаттарына</w:t>
      </w:r>
      <w:proofErr w:type="spellEnd"/>
      <w:r w:rsidR="006B16AB" w:rsidRPr="006B16AB">
        <w:rPr>
          <w:sz w:val="28"/>
          <w:szCs w:val="28"/>
        </w:rPr>
        <w:t xml:space="preserve"> </w:t>
      </w:r>
      <w:proofErr w:type="spellStart"/>
      <w:r w:rsidR="006B16AB" w:rsidRPr="006B16AB">
        <w:rPr>
          <w:sz w:val="28"/>
          <w:szCs w:val="28"/>
        </w:rPr>
        <w:t>келесідей</w:t>
      </w:r>
      <w:proofErr w:type="spellEnd"/>
      <w:r w:rsidR="006B16AB" w:rsidRPr="006B16AB">
        <w:rPr>
          <w:sz w:val="28"/>
          <w:szCs w:val="28"/>
        </w:rPr>
        <w:t xml:space="preserve"> үлгілік </w:t>
      </w:r>
      <w:proofErr w:type="spellStart"/>
      <w:r w:rsidR="006B16AB" w:rsidRPr="006B16AB">
        <w:rPr>
          <w:sz w:val="28"/>
          <w:szCs w:val="28"/>
        </w:rPr>
        <w:t>біліктілік</w:t>
      </w:r>
      <w:proofErr w:type="spellEnd"/>
      <w:r w:rsidR="006B16AB" w:rsidRPr="006B16AB">
        <w:rPr>
          <w:sz w:val="28"/>
          <w:szCs w:val="28"/>
        </w:rPr>
        <w:t xml:space="preserve"> </w:t>
      </w:r>
      <w:proofErr w:type="spellStart"/>
      <w:r w:rsidR="006B16AB" w:rsidRPr="006B16AB">
        <w:rPr>
          <w:sz w:val="28"/>
          <w:szCs w:val="28"/>
        </w:rPr>
        <w:t>талаптары</w:t>
      </w:r>
      <w:proofErr w:type="spellEnd"/>
      <w:r w:rsidR="006B16AB" w:rsidRPr="006B16AB">
        <w:rPr>
          <w:sz w:val="28"/>
          <w:szCs w:val="28"/>
        </w:rPr>
        <w:t xml:space="preserve"> </w:t>
      </w:r>
      <w:proofErr w:type="spellStart"/>
      <w:r w:rsidR="006B16AB" w:rsidRPr="006B16AB">
        <w:rPr>
          <w:sz w:val="28"/>
          <w:szCs w:val="28"/>
        </w:rPr>
        <w:t>белгіленеді</w:t>
      </w:r>
      <w:proofErr w:type="spellEnd"/>
      <w:r w:rsidR="006B16AB" w:rsidRPr="006B16AB">
        <w:rPr>
          <w:sz w:val="28"/>
          <w:szCs w:val="28"/>
        </w:rPr>
        <w:t>:</w:t>
      </w:r>
    </w:p>
    <w:p w:rsidR="006B16AB" w:rsidRPr="006B16AB" w:rsidRDefault="004310AC" w:rsidP="004310A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10AC">
        <w:rPr>
          <w:sz w:val="28"/>
          <w:szCs w:val="28"/>
        </w:rPr>
        <w:t xml:space="preserve">      Жоғары </w:t>
      </w:r>
      <w:proofErr w:type="spellStart"/>
      <w:r w:rsidRPr="004310AC">
        <w:rPr>
          <w:sz w:val="28"/>
          <w:szCs w:val="28"/>
        </w:rPr>
        <w:t>немесе</w:t>
      </w:r>
      <w:proofErr w:type="spellEnd"/>
      <w:r w:rsidRPr="004310AC">
        <w:rPr>
          <w:sz w:val="28"/>
          <w:szCs w:val="28"/>
        </w:rPr>
        <w:t xml:space="preserve"> жоғары оқу </w:t>
      </w:r>
      <w:proofErr w:type="spellStart"/>
      <w:r w:rsidRPr="004310AC">
        <w:rPr>
          <w:sz w:val="28"/>
          <w:szCs w:val="28"/>
        </w:rPr>
        <w:t>орнынан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кейінгі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білім</w:t>
      </w:r>
      <w:proofErr w:type="spellEnd"/>
      <w:r w:rsidRPr="004310AC">
        <w:rPr>
          <w:sz w:val="28"/>
          <w:szCs w:val="28"/>
        </w:rPr>
        <w:t xml:space="preserve">, </w:t>
      </w:r>
      <w:proofErr w:type="spellStart"/>
      <w:r w:rsidRPr="004310AC">
        <w:rPr>
          <w:sz w:val="28"/>
          <w:szCs w:val="28"/>
        </w:rPr>
        <w:t>мемлекеттік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лауазымдарда</w:t>
      </w:r>
      <w:proofErr w:type="spellEnd"/>
      <w:r w:rsidRPr="004310AC">
        <w:rPr>
          <w:sz w:val="28"/>
          <w:szCs w:val="28"/>
        </w:rPr>
        <w:t xml:space="preserve"> жұмыс өтілі </w:t>
      </w:r>
      <w:proofErr w:type="spellStart"/>
      <w:r w:rsidRPr="004310AC">
        <w:rPr>
          <w:sz w:val="28"/>
          <w:szCs w:val="28"/>
        </w:rPr>
        <w:t>бі</w:t>
      </w:r>
      <w:proofErr w:type="gramStart"/>
      <w:r w:rsidRPr="004310AC">
        <w:rPr>
          <w:sz w:val="28"/>
          <w:szCs w:val="28"/>
        </w:rPr>
        <w:t>р</w:t>
      </w:r>
      <w:proofErr w:type="spellEnd"/>
      <w:proofErr w:type="gram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жылдан</w:t>
      </w:r>
      <w:proofErr w:type="spellEnd"/>
      <w:r w:rsidRPr="004310AC">
        <w:rPr>
          <w:sz w:val="28"/>
          <w:szCs w:val="28"/>
        </w:rPr>
        <w:t xml:space="preserve"> кем </w:t>
      </w:r>
      <w:proofErr w:type="spellStart"/>
      <w:r w:rsidRPr="004310AC">
        <w:rPr>
          <w:sz w:val="28"/>
          <w:szCs w:val="28"/>
        </w:rPr>
        <w:t>емес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немесе</w:t>
      </w:r>
      <w:proofErr w:type="spellEnd"/>
      <w:r w:rsidRPr="004310AC">
        <w:rPr>
          <w:sz w:val="28"/>
          <w:szCs w:val="28"/>
        </w:rPr>
        <w:t xml:space="preserve"> осы санаттағы нақты лауазымның функционалдық бағытына сәйкес </w:t>
      </w:r>
      <w:proofErr w:type="spellStart"/>
      <w:r w:rsidRPr="004310AC">
        <w:rPr>
          <w:sz w:val="28"/>
          <w:szCs w:val="28"/>
        </w:rPr>
        <w:t>салаларда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екі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жылдан</w:t>
      </w:r>
      <w:proofErr w:type="spellEnd"/>
      <w:r w:rsidRPr="004310AC">
        <w:rPr>
          <w:sz w:val="28"/>
          <w:szCs w:val="28"/>
        </w:rPr>
        <w:t xml:space="preserve"> кем </w:t>
      </w:r>
      <w:proofErr w:type="spellStart"/>
      <w:r w:rsidRPr="004310AC">
        <w:rPr>
          <w:sz w:val="28"/>
          <w:szCs w:val="28"/>
        </w:rPr>
        <w:t>емес</w:t>
      </w:r>
      <w:proofErr w:type="spellEnd"/>
      <w:r w:rsidRPr="004310AC">
        <w:rPr>
          <w:sz w:val="28"/>
          <w:szCs w:val="28"/>
        </w:rPr>
        <w:t xml:space="preserve"> жұмыс өтілі бар болған жағдайда орта </w:t>
      </w:r>
      <w:proofErr w:type="spellStart"/>
      <w:r w:rsidRPr="004310AC">
        <w:rPr>
          <w:sz w:val="28"/>
          <w:szCs w:val="28"/>
        </w:rPr>
        <w:t>білімнен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кейінгі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немесе</w:t>
      </w:r>
      <w:proofErr w:type="spellEnd"/>
      <w:r w:rsidRPr="004310AC">
        <w:rPr>
          <w:sz w:val="28"/>
          <w:szCs w:val="28"/>
        </w:rPr>
        <w:t xml:space="preserve"> техникалық және кәсі</w:t>
      </w:r>
      <w:proofErr w:type="gramStart"/>
      <w:r w:rsidRPr="004310AC">
        <w:rPr>
          <w:sz w:val="28"/>
          <w:szCs w:val="28"/>
        </w:rPr>
        <w:t>пт</w:t>
      </w:r>
      <w:proofErr w:type="gramEnd"/>
      <w:r w:rsidRPr="004310AC">
        <w:rPr>
          <w:sz w:val="28"/>
          <w:szCs w:val="28"/>
        </w:rPr>
        <w:t xml:space="preserve">ік </w:t>
      </w:r>
      <w:proofErr w:type="spellStart"/>
      <w:r w:rsidRPr="004310AC">
        <w:rPr>
          <w:sz w:val="28"/>
          <w:szCs w:val="28"/>
        </w:rPr>
        <w:t>білімі</w:t>
      </w:r>
      <w:proofErr w:type="spellEnd"/>
      <w:r w:rsidRPr="004310AC">
        <w:rPr>
          <w:sz w:val="28"/>
          <w:szCs w:val="28"/>
        </w:rPr>
        <w:t xml:space="preserve"> барларға рұқсат </w:t>
      </w:r>
      <w:proofErr w:type="spellStart"/>
      <w:r w:rsidRPr="004310AC">
        <w:rPr>
          <w:sz w:val="28"/>
          <w:szCs w:val="28"/>
        </w:rPr>
        <w:t>етіледі</w:t>
      </w:r>
      <w:proofErr w:type="spellEnd"/>
      <w:r w:rsidRPr="004310AC">
        <w:rPr>
          <w:sz w:val="28"/>
          <w:szCs w:val="28"/>
        </w:rPr>
        <w:t>.</w:t>
      </w:r>
    </w:p>
    <w:p w:rsidR="004310AC" w:rsidRPr="004310AC" w:rsidRDefault="004310AC" w:rsidP="004310A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10AC">
        <w:rPr>
          <w:sz w:val="28"/>
          <w:szCs w:val="28"/>
        </w:rPr>
        <w:t>мынадай</w:t>
      </w:r>
      <w:proofErr w:type="spellEnd"/>
      <w:r w:rsidRPr="004310AC">
        <w:rPr>
          <w:sz w:val="28"/>
          <w:szCs w:val="28"/>
        </w:rPr>
        <w:t xml:space="preserve"> құзыреттердің бар </w:t>
      </w:r>
      <w:proofErr w:type="spellStart"/>
      <w:r w:rsidRPr="004310AC">
        <w:rPr>
          <w:sz w:val="28"/>
          <w:szCs w:val="28"/>
        </w:rPr>
        <w:t>болуы</w:t>
      </w:r>
      <w:proofErr w:type="spellEnd"/>
      <w:r w:rsidRPr="004310AC">
        <w:rPr>
          <w:sz w:val="28"/>
          <w:szCs w:val="28"/>
        </w:rPr>
        <w:t xml:space="preserve">: </w:t>
      </w:r>
      <w:proofErr w:type="spellStart"/>
      <w:r w:rsidRPr="004310AC">
        <w:rPr>
          <w:sz w:val="28"/>
          <w:szCs w:val="28"/>
        </w:rPr>
        <w:t>стресске</w:t>
      </w:r>
      <w:proofErr w:type="spellEnd"/>
      <w:r w:rsidRPr="004310AC">
        <w:rPr>
          <w:sz w:val="28"/>
          <w:szCs w:val="28"/>
        </w:rPr>
        <w:t xml:space="preserve"> орнықтылық, бастамашылдық, </w:t>
      </w:r>
      <w:proofErr w:type="spellStart"/>
      <w:r w:rsidRPr="004310AC">
        <w:rPr>
          <w:sz w:val="28"/>
          <w:szCs w:val="28"/>
        </w:rPr>
        <w:t>жауапкершілік</w:t>
      </w:r>
      <w:proofErr w:type="spellEnd"/>
      <w:r w:rsidRPr="004310AC">
        <w:rPr>
          <w:sz w:val="28"/>
          <w:szCs w:val="28"/>
        </w:rPr>
        <w:t>, қызметті тұ</w:t>
      </w:r>
      <w:proofErr w:type="gramStart"/>
      <w:r w:rsidRPr="004310AC">
        <w:rPr>
          <w:sz w:val="28"/>
          <w:szCs w:val="28"/>
        </w:rPr>
        <w:t>тынушы</w:t>
      </w:r>
      <w:proofErr w:type="gramEnd"/>
      <w:r w:rsidRPr="004310AC">
        <w:rPr>
          <w:sz w:val="28"/>
          <w:szCs w:val="28"/>
        </w:rPr>
        <w:t xml:space="preserve">ға және оны хабарландыруға бағдарлану, </w:t>
      </w:r>
      <w:proofErr w:type="spellStart"/>
      <w:r w:rsidRPr="004310AC">
        <w:rPr>
          <w:sz w:val="28"/>
          <w:szCs w:val="28"/>
        </w:rPr>
        <w:t>жеделділік</w:t>
      </w:r>
      <w:proofErr w:type="spellEnd"/>
      <w:r w:rsidRPr="004310AC">
        <w:rPr>
          <w:sz w:val="28"/>
          <w:szCs w:val="28"/>
        </w:rPr>
        <w:t xml:space="preserve">, ынтымақтастық және әрекеттестік, қызметті басқару, </w:t>
      </w:r>
      <w:proofErr w:type="spellStart"/>
      <w:r w:rsidRPr="004310AC">
        <w:rPr>
          <w:sz w:val="28"/>
          <w:szCs w:val="28"/>
        </w:rPr>
        <w:t>шешім</w:t>
      </w:r>
      <w:proofErr w:type="spellEnd"/>
      <w:r w:rsidRPr="004310AC">
        <w:rPr>
          <w:sz w:val="28"/>
          <w:szCs w:val="28"/>
        </w:rPr>
        <w:t xml:space="preserve"> қабылдау, көшбасшылық;</w:t>
      </w:r>
    </w:p>
    <w:p w:rsidR="006B16AB" w:rsidRPr="006B16AB" w:rsidRDefault="004310AC" w:rsidP="004310A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10AC">
        <w:rPr>
          <w:sz w:val="28"/>
          <w:szCs w:val="28"/>
        </w:rPr>
        <w:t xml:space="preserve">жоғары </w:t>
      </w:r>
      <w:proofErr w:type="spellStart"/>
      <w:r w:rsidRPr="004310AC">
        <w:rPr>
          <w:sz w:val="28"/>
          <w:szCs w:val="28"/>
        </w:rPr>
        <w:t>бі</w:t>
      </w:r>
      <w:proofErr w:type="gramStart"/>
      <w:r w:rsidRPr="004310AC">
        <w:rPr>
          <w:sz w:val="28"/>
          <w:szCs w:val="28"/>
        </w:rPr>
        <w:t>л</w:t>
      </w:r>
      <w:proofErr w:type="gramEnd"/>
      <w:r w:rsidRPr="004310AC">
        <w:rPr>
          <w:sz w:val="28"/>
          <w:szCs w:val="28"/>
        </w:rPr>
        <w:t>ім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немесе</w:t>
      </w:r>
      <w:proofErr w:type="spellEnd"/>
      <w:r w:rsidRPr="004310AC">
        <w:rPr>
          <w:sz w:val="28"/>
          <w:szCs w:val="28"/>
        </w:rPr>
        <w:t xml:space="preserve"> жоғары оқу </w:t>
      </w:r>
      <w:proofErr w:type="spellStart"/>
      <w:r w:rsidRPr="004310AC">
        <w:rPr>
          <w:sz w:val="28"/>
          <w:szCs w:val="28"/>
        </w:rPr>
        <w:t>орнынан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кейінгі</w:t>
      </w:r>
      <w:proofErr w:type="spellEnd"/>
      <w:r w:rsidRPr="004310AC">
        <w:rPr>
          <w:sz w:val="28"/>
          <w:szCs w:val="28"/>
        </w:rPr>
        <w:t xml:space="preserve"> болған жағдайда жұмыс тәжірибесі </w:t>
      </w:r>
      <w:proofErr w:type="spellStart"/>
      <w:r w:rsidRPr="004310AC">
        <w:rPr>
          <w:sz w:val="28"/>
          <w:szCs w:val="28"/>
        </w:rPr>
        <w:t>талап</w:t>
      </w:r>
      <w:proofErr w:type="spellEnd"/>
      <w:r w:rsidRPr="004310AC">
        <w:rPr>
          <w:sz w:val="28"/>
          <w:szCs w:val="28"/>
        </w:rPr>
        <w:t xml:space="preserve"> </w:t>
      </w:r>
      <w:proofErr w:type="spellStart"/>
      <w:r w:rsidRPr="004310AC">
        <w:rPr>
          <w:sz w:val="28"/>
          <w:szCs w:val="28"/>
        </w:rPr>
        <w:t>етілмейді</w:t>
      </w:r>
      <w:proofErr w:type="spellEnd"/>
      <w:r w:rsidR="006B16AB" w:rsidRPr="006B16AB">
        <w:rPr>
          <w:sz w:val="28"/>
          <w:szCs w:val="28"/>
        </w:rPr>
        <w:t>;</w:t>
      </w:r>
    </w:p>
    <w:p w:rsidR="00E158C7" w:rsidRPr="00AC2D2B" w:rsidRDefault="00397B59" w:rsidP="00431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hyperlink r:id="rId9" w:history="1">
        <w:r w:rsidR="00E158C7" w:rsidRPr="00AC2D2B">
          <w:rPr>
            <w:rFonts w:ascii="Times New Roman" w:eastAsia="Times New Roman" w:hAnsi="Times New Roman" w:cs="Times New Roman"/>
            <w:sz w:val="28"/>
            <w:lang w:val="kk-KZ"/>
          </w:rPr>
          <w:t>"Б" корпусының мемлекеттік әкімшілік лауазымдарына үлгілік біліктілік талаптарын бекіту туралы</w:t>
        </w:r>
      </w:hyperlink>
      <w:r w:rsidR="00E158C7"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 Мемлекеттік қызмет істері және сыбайлас жемқорлыққа қарсы іс-қимыл агенттігі Төрағасының 2016 жылғы 13 желтоқсандағы № 85 бұйрығына сәйкес (Қазақстан Республикасы Мемлекеттік қызмет істері және сыбайлас жемқорлыққа қарсы іс-қимыл агенттігі Төрағасының 20</w:t>
      </w:r>
      <w:r w:rsidR="004310AC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="00E158C7"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 w:rsidR="004310AC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="00E158C7"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10AC">
        <w:rPr>
          <w:rFonts w:ascii="Times New Roman" w:eastAsia="Times New Roman" w:hAnsi="Times New Roman" w:cs="Times New Roman"/>
          <w:sz w:val="28"/>
          <w:szCs w:val="28"/>
          <w:lang w:val="kk-KZ"/>
        </w:rPr>
        <w:t>желтоқсан</w:t>
      </w:r>
      <w:r w:rsidR="00E158C7"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дағы № </w:t>
      </w:r>
      <w:r w:rsidR="004310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258 </w:t>
      </w:r>
      <w:r w:rsidR="00E158C7"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>бұйрығымен өзгерістерін ескере отырып).</w:t>
      </w:r>
    </w:p>
    <w:p w:rsidR="00E158C7" w:rsidRPr="00AC2D2B" w:rsidRDefault="00E158C7" w:rsidP="00DB57AF">
      <w:pPr>
        <w:widowControl w:val="0"/>
        <w:tabs>
          <w:tab w:val="left" w:pos="3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E158C7" w:rsidRPr="00AC2D2B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әкімшілік қызметшілердің лауазымдық жалақысы: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984"/>
        <w:gridCol w:w="2835"/>
        <w:gridCol w:w="2977"/>
      </w:tblGrid>
      <w:tr w:rsidR="000D77BC" w:rsidRPr="00AC2D2B" w:rsidTr="000D77BC">
        <w:trPr>
          <w:trHeight w:val="240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D77BC" w:rsidRPr="00AC2D2B" w:rsidRDefault="000D77BC" w:rsidP="00DB57A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0D77BC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Лауазымды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 деңгей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AC2D2B" w:rsidRDefault="000D77BC" w:rsidP="00DB57A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Еңбек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сіңірген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0D77BC" w:rsidRPr="00AC2D2B" w:rsidTr="000D77BC">
        <w:trPr>
          <w:trHeight w:val="294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7BC" w:rsidRPr="00AC2D2B" w:rsidRDefault="000D77BC" w:rsidP="00DB57A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AC2D2B" w:rsidRDefault="000D77BC" w:rsidP="00DB57A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AC2D2B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D2B">
              <w:rPr>
                <w:rFonts w:ascii="Times New Roman" w:eastAsia="Times New Roman" w:hAnsi="Times New Roman" w:cs="Times New Roman"/>
                <w:bCs/>
                <w:sz w:val="28"/>
              </w:rPr>
              <w:t>min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AC2D2B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D2B">
              <w:rPr>
                <w:rFonts w:ascii="Times New Roman" w:eastAsia="Times New Roman" w:hAnsi="Times New Roman" w:cs="Times New Roman"/>
                <w:bCs/>
                <w:sz w:val="28"/>
              </w:rPr>
              <w:t>max</w:t>
            </w:r>
            <w:proofErr w:type="spellEnd"/>
          </w:p>
        </w:tc>
      </w:tr>
      <w:tr w:rsidR="000D77BC" w:rsidRPr="00AC2D2B" w:rsidTr="00421F2F">
        <w:trPr>
          <w:trHeight w:val="246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D77BC" w:rsidRDefault="000D77BC" w:rsidP="00DB57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0D77BC" w:rsidRDefault="000D77BC" w:rsidP="00DB57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kk-KZ"/>
              </w:rPr>
              <w:t>В- 3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8058D5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161 809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8058D5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199 226</w:t>
            </w:r>
          </w:p>
        </w:tc>
      </w:tr>
      <w:tr w:rsidR="000D77BC" w:rsidRPr="00AC2D2B" w:rsidTr="00421F2F">
        <w:trPr>
          <w:trHeight w:val="246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7BC" w:rsidRDefault="000D77BC" w:rsidP="00DB57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Pr="000D77BC" w:rsidRDefault="000D77BC" w:rsidP="00DB57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kk-KZ"/>
              </w:rPr>
              <w:t>С-2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138 070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7BC" w:rsidRDefault="000D77BC" w:rsidP="00DB5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169 432</w:t>
            </w:r>
          </w:p>
        </w:tc>
      </w:tr>
    </w:tbl>
    <w:p w:rsidR="00E158C7" w:rsidRPr="00AC2D2B" w:rsidRDefault="00E158C7" w:rsidP="00DB57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>*Ескертуге: осы лауазымдарға аумақтық тәжірибе бойынша қосымша талаптар қойылу мүмкін.</w:t>
      </w:r>
    </w:p>
    <w:p w:rsidR="00E158C7" w:rsidRPr="00AC2D2B" w:rsidRDefault="00E158C7" w:rsidP="00DB57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069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Павлодар облысы бойынша Соттар әкімшісі» РММ - сі, 140000 Павлодар қаласы, Жеңіс алаңы көшесі, 1 үй, 416 кабинет, анықтама үшін телефон: (7182) 70-45-</w:t>
      </w:r>
      <w:r w:rsidR="0090419B" w:rsidRPr="009069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  <w:r w:rsidRPr="009069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эл.адрес: </w:t>
      </w:r>
      <w:r w:rsidR="00397B59">
        <w:rPr>
          <w:rFonts w:ascii="Times New Roman" w:eastAsia="Times New Roman" w:hAnsi="Times New Roman" w:cs="Times New Roman"/>
          <w:b/>
          <w:sz w:val="28"/>
          <w:lang w:val="kk-KZ"/>
        </w:rPr>
        <w:fldChar w:fldCharType="begin"/>
      </w:r>
      <w:r w:rsidR="00310E48">
        <w:rPr>
          <w:rFonts w:ascii="Times New Roman" w:eastAsia="Times New Roman" w:hAnsi="Times New Roman" w:cs="Times New Roman"/>
          <w:b/>
          <w:sz w:val="28"/>
          <w:lang w:val="kk-KZ"/>
        </w:rPr>
        <w:instrText xml:space="preserve"> HYPERLINK "mailto:</w:instrText>
      </w:r>
      <w:r w:rsidR="00310E48" w:rsidRPr="00310E48">
        <w:rPr>
          <w:rFonts w:ascii="Times New Roman" w:eastAsia="Times New Roman" w:hAnsi="Times New Roman" w:cs="Times New Roman"/>
          <w:b/>
          <w:sz w:val="28"/>
          <w:lang w:val="kk-KZ"/>
        </w:rPr>
        <w:instrText>718-0200@sud.kz</w:instrText>
      </w:r>
      <w:r w:rsidR="00310E48">
        <w:rPr>
          <w:rFonts w:ascii="Times New Roman" w:eastAsia="Times New Roman" w:hAnsi="Times New Roman" w:cs="Times New Roman"/>
          <w:b/>
          <w:sz w:val="28"/>
          <w:lang w:val="kk-KZ"/>
        </w:rPr>
        <w:instrText xml:space="preserve">" </w:instrText>
      </w:r>
      <w:r w:rsidR="00397B59">
        <w:rPr>
          <w:rFonts w:ascii="Times New Roman" w:eastAsia="Times New Roman" w:hAnsi="Times New Roman" w:cs="Times New Roman"/>
          <w:b/>
          <w:sz w:val="28"/>
          <w:lang w:val="kk-KZ"/>
        </w:rPr>
        <w:fldChar w:fldCharType="separate"/>
      </w:r>
      <w:r w:rsidR="00310E48" w:rsidRPr="00FC1D85">
        <w:rPr>
          <w:rStyle w:val="a8"/>
          <w:rFonts w:ascii="Times New Roman" w:eastAsia="Times New Roman" w:hAnsi="Times New Roman" w:cs="Times New Roman"/>
          <w:b/>
          <w:sz w:val="28"/>
          <w:lang w:val="kk-KZ"/>
        </w:rPr>
        <w:t>718-0200@sud.kz</w:t>
      </w:r>
      <w:r w:rsidR="00397B59">
        <w:rPr>
          <w:rFonts w:ascii="Times New Roman" w:eastAsia="Times New Roman" w:hAnsi="Times New Roman" w:cs="Times New Roman"/>
          <w:b/>
          <w:sz w:val="28"/>
          <w:lang w:val="kk-KZ"/>
        </w:rPr>
        <w:fldChar w:fldCharType="end"/>
      </w:r>
      <w:r w:rsidRPr="00951366">
        <w:rPr>
          <w:rFonts w:ascii="Times New Roman" w:eastAsia="Times New Roman" w:hAnsi="Times New Roman" w:cs="Times New Roman"/>
          <w:sz w:val="28"/>
          <w:szCs w:val="28"/>
          <w:lang w:val="kk-KZ"/>
        </w:rPr>
        <w:t>, 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сы </w:t>
      </w: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органның мемлекеттік қызметшілер арасында </w:t>
      </w:r>
      <w:r w:rsidR="00032D1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</w:t>
      </w: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 жариялайды:</w:t>
      </w:r>
    </w:p>
    <w:p w:rsidR="00E158C7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57AF" w:rsidRDefault="000D77BC" w:rsidP="00DB57AF">
      <w:pPr>
        <w:pStyle w:val="6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158C7" w:rsidRPr="00F33756">
        <w:rPr>
          <w:sz w:val="28"/>
          <w:szCs w:val="28"/>
          <w:lang w:val="kk-KZ"/>
        </w:rPr>
        <w:t xml:space="preserve">. Аудандық (қалалық) сот кеңсесінің бас маманы </w:t>
      </w:r>
      <w:r w:rsidR="00E158C7" w:rsidRPr="00D81104">
        <w:rPr>
          <w:b w:val="0"/>
          <w:sz w:val="28"/>
          <w:szCs w:val="28"/>
          <w:lang w:val="kk-KZ"/>
        </w:rPr>
        <w:t xml:space="preserve">(санаты С-R-4, </w:t>
      </w:r>
      <w:proofErr w:type="spellStart"/>
      <w:r w:rsidRPr="00D81104">
        <w:rPr>
          <w:b w:val="0"/>
          <w:sz w:val="28"/>
          <w:szCs w:val="28"/>
        </w:rPr>
        <w:t>Лауазымды</w:t>
      </w:r>
      <w:proofErr w:type="spellEnd"/>
      <w:r w:rsidRPr="00D81104">
        <w:rPr>
          <w:b w:val="0"/>
          <w:sz w:val="28"/>
          <w:szCs w:val="28"/>
          <w:lang w:val="kk-KZ"/>
        </w:rPr>
        <w:t>қ деңгей</w:t>
      </w:r>
      <w:r w:rsidR="0007343D">
        <w:rPr>
          <w:b w:val="0"/>
          <w:sz w:val="28"/>
          <w:szCs w:val="28"/>
          <w:lang w:val="kk-KZ"/>
        </w:rPr>
        <w:t>і</w:t>
      </w:r>
      <w:r w:rsidR="00D81104">
        <w:rPr>
          <w:b w:val="0"/>
          <w:sz w:val="28"/>
          <w:szCs w:val="28"/>
          <w:lang w:val="kk-KZ"/>
        </w:rPr>
        <w:t xml:space="preserve"> С-2</w:t>
      </w:r>
      <w:r w:rsidRPr="00D81104">
        <w:rPr>
          <w:b w:val="0"/>
          <w:sz w:val="28"/>
          <w:szCs w:val="28"/>
          <w:lang w:val="kk-KZ"/>
        </w:rPr>
        <w:t xml:space="preserve">, </w:t>
      </w:r>
      <w:r w:rsidR="002E64BB">
        <w:rPr>
          <w:b w:val="0"/>
          <w:sz w:val="28"/>
          <w:szCs w:val="28"/>
          <w:lang w:val="kk-KZ"/>
        </w:rPr>
        <w:t>5</w:t>
      </w:r>
      <w:r w:rsidR="00E158C7" w:rsidRPr="00D81104">
        <w:rPr>
          <w:b w:val="0"/>
          <w:sz w:val="28"/>
          <w:szCs w:val="28"/>
          <w:lang w:val="kk-KZ"/>
        </w:rPr>
        <w:t xml:space="preserve"> бірлік), оның ішінде:</w:t>
      </w:r>
      <w:r w:rsidR="00E158C7" w:rsidRPr="00F33756">
        <w:rPr>
          <w:sz w:val="28"/>
          <w:szCs w:val="28"/>
          <w:lang w:val="kk-KZ"/>
        </w:rPr>
        <w:t xml:space="preserve"> </w:t>
      </w:r>
    </w:p>
    <w:p w:rsidR="00DB57AF" w:rsidRDefault="00675728" w:rsidP="00DB57AF">
      <w:pPr>
        <w:pStyle w:val="6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33756">
        <w:rPr>
          <w:sz w:val="28"/>
          <w:szCs w:val="28"/>
          <w:lang w:val="kk-KZ"/>
        </w:rPr>
        <w:lastRenderedPageBreak/>
        <w:t xml:space="preserve">Павлодар қалалық соты </w:t>
      </w:r>
      <w:r w:rsidRPr="001A0FC7">
        <w:rPr>
          <w:b w:val="0"/>
          <w:sz w:val="28"/>
          <w:szCs w:val="28"/>
          <w:lang w:val="kk-KZ"/>
        </w:rPr>
        <w:t xml:space="preserve">– </w:t>
      </w:r>
      <w:r w:rsidR="0075613C">
        <w:rPr>
          <w:b w:val="0"/>
          <w:sz w:val="28"/>
          <w:szCs w:val="28"/>
          <w:lang w:val="kk-KZ"/>
        </w:rPr>
        <w:t>1</w:t>
      </w:r>
      <w:r w:rsidRPr="00F33756">
        <w:rPr>
          <w:b w:val="0"/>
          <w:sz w:val="28"/>
          <w:szCs w:val="28"/>
          <w:lang w:val="kk-KZ"/>
        </w:rPr>
        <w:t xml:space="preserve"> бірлік</w:t>
      </w:r>
      <w:r w:rsidR="00A3452C">
        <w:rPr>
          <w:b w:val="0"/>
          <w:sz w:val="28"/>
          <w:szCs w:val="28"/>
          <w:lang w:val="kk-KZ"/>
        </w:rPr>
        <w:t xml:space="preserve"> </w:t>
      </w:r>
      <w:r w:rsidR="00A3452C" w:rsidRPr="00F33756">
        <w:rPr>
          <w:b w:val="0"/>
          <w:sz w:val="28"/>
          <w:szCs w:val="28"/>
          <w:lang w:val="kk-KZ"/>
        </w:rPr>
        <w:t>(уақытша</w:t>
      </w:r>
      <w:r w:rsidR="003C1C8F">
        <w:rPr>
          <w:b w:val="0"/>
          <w:sz w:val="28"/>
          <w:szCs w:val="28"/>
          <w:lang w:val="kk-KZ"/>
        </w:rPr>
        <w:t>,</w:t>
      </w:r>
      <w:r w:rsidR="00A3452C" w:rsidRPr="00F33756">
        <w:rPr>
          <w:b w:val="0"/>
          <w:sz w:val="28"/>
          <w:szCs w:val="28"/>
          <w:lang w:val="kk-KZ"/>
        </w:rPr>
        <w:t xml:space="preserve"> негізгі қызметкердің бала күтіміне арналған демалыс кезеңіне </w:t>
      </w:r>
      <w:r w:rsidR="000149E6">
        <w:rPr>
          <w:b w:val="0"/>
          <w:sz w:val="28"/>
          <w:szCs w:val="28"/>
          <w:lang w:val="kk-KZ"/>
        </w:rPr>
        <w:t>07</w:t>
      </w:r>
      <w:r w:rsidR="00A3452C" w:rsidRPr="00F33756">
        <w:rPr>
          <w:b w:val="0"/>
          <w:sz w:val="28"/>
          <w:szCs w:val="28"/>
          <w:lang w:val="kk-KZ"/>
        </w:rPr>
        <w:t>.0</w:t>
      </w:r>
      <w:r w:rsidR="000149E6">
        <w:rPr>
          <w:b w:val="0"/>
          <w:sz w:val="28"/>
          <w:szCs w:val="28"/>
          <w:lang w:val="kk-KZ"/>
        </w:rPr>
        <w:t>2</w:t>
      </w:r>
      <w:r w:rsidR="00A3452C" w:rsidRPr="00F33756">
        <w:rPr>
          <w:b w:val="0"/>
          <w:sz w:val="28"/>
          <w:szCs w:val="28"/>
          <w:lang w:val="kk-KZ"/>
        </w:rPr>
        <w:t>.202</w:t>
      </w:r>
      <w:r w:rsidR="000149E6">
        <w:rPr>
          <w:b w:val="0"/>
          <w:sz w:val="28"/>
          <w:szCs w:val="28"/>
          <w:lang w:val="kk-KZ"/>
        </w:rPr>
        <w:t>3</w:t>
      </w:r>
      <w:r w:rsidR="00A3452C" w:rsidRPr="00F33756">
        <w:rPr>
          <w:b w:val="0"/>
          <w:sz w:val="28"/>
          <w:szCs w:val="28"/>
          <w:lang w:val="kk-KZ"/>
        </w:rPr>
        <w:t>ж.</w:t>
      </w:r>
      <w:r w:rsidR="000149E6">
        <w:rPr>
          <w:b w:val="0"/>
          <w:sz w:val="28"/>
          <w:szCs w:val="28"/>
          <w:lang w:val="kk-KZ"/>
        </w:rPr>
        <w:t xml:space="preserve"> </w:t>
      </w:r>
      <w:r w:rsidR="00A3452C" w:rsidRPr="00F33756">
        <w:rPr>
          <w:b w:val="0"/>
          <w:sz w:val="28"/>
          <w:szCs w:val="28"/>
          <w:lang w:val="kk-KZ"/>
        </w:rPr>
        <w:t>дейін)</w:t>
      </w:r>
      <w:r w:rsidRPr="00A3452C">
        <w:rPr>
          <w:b w:val="0"/>
          <w:sz w:val="28"/>
          <w:szCs w:val="28"/>
          <w:lang w:val="kk-KZ"/>
        </w:rPr>
        <w:t>,</w:t>
      </w:r>
      <w:r w:rsidRPr="00F33756">
        <w:rPr>
          <w:sz w:val="28"/>
          <w:szCs w:val="28"/>
          <w:lang w:val="kk-KZ"/>
        </w:rPr>
        <w:t xml:space="preserve"> </w:t>
      </w:r>
    </w:p>
    <w:p w:rsidR="00DB57AF" w:rsidRDefault="000D77BC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0D77BC">
        <w:rPr>
          <w:sz w:val="28"/>
          <w:szCs w:val="28"/>
          <w:lang w:val="kk-KZ"/>
        </w:rPr>
        <w:t>Павлодар облысының кәмелетке толмағандардың істері жөніндегі мамандандырылған ауданаралық соты</w:t>
      </w:r>
      <w:r>
        <w:rPr>
          <w:sz w:val="28"/>
          <w:szCs w:val="28"/>
          <w:lang w:val="kk-KZ"/>
        </w:rPr>
        <w:t xml:space="preserve"> </w:t>
      </w:r>
      <w:r w:rsidRPr="000D77BC">
        <w:rPr>
          <w:b w:val="0"/>
          <w:sz w:val="28"/>
          <w:szCs w:val="28"/>
          <w:lang w:val="kk-KZ"/>
        </w:rPr>
        <w:t xml:space="preserve">- 1 </w:t>
      </w:r>
      <w:r w:rsidRPr="00F33756">
        <w:rPr>
          <w:b w:val="0"/>
          <w:sz w:val="28"/>
          <w:szCs w:val="28"/>
          <w:lang w:val="kk-KZ"/>
        </w:rPr>
        <w:t>бірлік</w:t>
      </w:r>
      <w:r>
        <w:rPr>
          <w:b w:val="0"/>
          <w:sz w:val="28"/>
          <w:szCs w:val="28"/>
          <w:lang w:val="kk-KZ"/>
        </w:rPr>
        <w:t xml:space="preserve">, </w:t>
      </w:r>
    </w:p>
    <w:p w:rsidR="00DB57AF" w:rsidRDefault="00DB57AF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AD25D7">
        <w:rPr>
          <w:rStyle w:val="ng-binding"/>
          <w:sz w:val="28"/>
          <w:szCs w:val="28"/>
        </w:rPr>
        <w:t>Павлодар облысының мамандандырылған ауданаралық экономикалық соты</w:t>
      </w:r>
      <w:r w:rsidRPr="00AD25D7">
        <w:rPr>
          <w:rStyle w:val="ng-binding"/>
          <w:b w:val="0"/>
          <w:sz w:val="28"/>
          <w:szCs w:val="28"/>
          <w:lang w:val="kk-KZ"/>
        </w:rPr>
        <w:t xml:space="preserve"> </w:t>
      </w:r>
      <w:r w:rsidRPr="001A0FC7">
        <w:rPr>
          <w:rStyle w:val="ng-binding"/>
          <w:b w:val="0"/>
          <w:sz w:val="28"/>
          <w:szCs w:val="28"/>
          <w:lang w:val="kk-KZ"/>
        </w:rPr>
        <w:t xml:space="preserve">- </w:t>
      </w:r>
      <w:r>
        <w:rPr>
          <w:rStyle w:val="ng-binding"/>
          <w:b w:val="0"/>
          <w:sz w:val="28"/>
          <w:szCs w:val="28"/>
          <w:lang w:val="kk-KZ"/>
        </w:rPr>
        <w:t>1</w:t>
      </w:r>
      <w:r w:rsidRPr="00AD25D7">
        <w:rPr>
          <w:b w:val="0"/>
          <w:sz w:val="28"/>
          <w:szCs w:val="28"/>
          <w:lang w:val="kk-KZ"/>
        </w:rPr>
        <w:t xml:space="preserve"> бірлі</w:t>
      </w:r>
      <w:proofErr w:type="gramStart"/>
      <w:r w:rsidRPr="00AD25D7">
        <w:rPr>
          <w:b w:val="0"/>
          <w:sz w:val="28"/>
          <w:szCs w:val="28"/>
          <w:lang w:val="kk-KZ"/>
        </w:rPr>
        <w:t>к</w:t>
      </w:r>
      <w:proofErr w:type="gramEnd"/>
      <w:r w:rsidRPr="00DB57AF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>(</w:t>
      </w:r>
      <w:r w:rsidRPr="00F33756">
        <w:rPr>
          <w:b w:val="0"/>
          <w:sz w:val="28"/>
          <w:szCs w:val="28"/>
          <w:lang w:val="kk-KZ"/>
        </w:rPr>
        <w:t>уақытша</w:t>
      </w:r>
      <w:r>
        <w:rPr>
          <w:b w:val="0"/>
          <w:sz w:val="28"/>
          <w:szCs w:val="28"/>
          <w:lang w:val="kk-KZ"/>
        </w:rPr>
        <w:t>,</w:t>
      </w:r>
      <w:r w:rsidRPr="00F33756">
        <w:rPr>
          <w:b w:val="0"/>
          <w:sz w:val="28"/>
          <w:szCs w:val="28"/>
          <w:lang w:val="kk-KZ"/>
        </w:rPr>
        <w:t xml:space="preserve"> негізгі қызметкердің бала күтіміне арналған демалыс кезеңіне </w:t>
      </w:r>
      <w:r>
        <w:rPr>
          <w:b w:val="0"/>
          <w:sz w:val="28"/>
          <w:szCs w:val="28"/>
          <w:lang w:val="kk-KZ"/>
        </w:rPr>
        <w:t>24</w:t>
      </w:r>
      <w:r w:rsidRPr="00F33756">
        <w:rPr>
          <w:b w:val="0"/>
          <w:sz w:val="28"/>
          <w:szCs w:val="28"/>
          <w:lang w:val="kk-KZ"/>
        </w:rPr>
        <w:t>.0</w:t>
      </w:r>
      <w:r>
        <w:rPr>
          <w:b w:val="0"/>
          <w:sz w:val="28"/>
          <w:szCs w:val="28"/>
          <w:lang w:val="kk-KZ"/>
        </w:rPr>
        <w:t>2</w:t>
      </w:r>
      <w:r w:rsidRPr="00F33756">
        <w:rPr>
          <w:b w:val="0"/>
          <w:sz w:val="28"/>
          <w:szCs w:val="28"/>
          <w:lang w:val="kk-KZ"/>
        </w:rPr>
        <w:t>.202</w:t>
      </w:r>
      <w:r>
        <w:rPr>
          <w:b w:val="0"/>
          <w:sz w:val="28"/>
          <w:szCs w:val="28"/>
          <w:lang w:val="kk-KZ"/>
        </w:rPr>
        <w:t>4</w:t>
      </w:r>
      <w:r w:rsidRPr="00F33756">
        <w:rPr>
          <w:b w:val="0"/>
          <w:sz w:val="28"/>
          <w:szCs w:val="28"/>
          <w:lang w:val="kk-KZ"/>
        </w:rPr>
        <w:t>ж.</w:t>
      </w:r>
      <w:r>
        <w:rPr>
          <w:b w:val="0"/>
          <w:sz w:val="28"/>
          <w:szCs w:val="28"/>
          <w:lang w:val="kk-KZ"/>
        </w:rPr>
        <w:t xml:space="preserve"> </w:t>
      </w:r>
      <w:r w:rsidRPr="00F33756">
        <w:rPr>
          <w:b w:val="0"/>
          <w:sz w:val="28"/>
          <w:szCs w:val="28"/>
          <w:lang w:val="kk-KZ"/>
        </w:rPr>
        <w:t>дейін)</w:t>
      </w:r>
      <w:r>
        <w:rPr>
          <w:b w:val="0"/>
          <w:sz w:val="28"/>
          <w:szCs w:val="28"/>
          <w:lang w:val="kk-KZ"/>
        </w:rPr>
        <w:t>,</w:t>
      </w:r>
    </w:p>
    <w:p w:rsidR="00DB57AF" w:rsidRDefault="000D77BC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D81104">
        <w:rPr>
          <w:sz w:val="28"/>
          <w:szCs w:val="28"/>
        </w:rPr>
        <w:t xml:space="preserve">№ 2 </w:t>
      </w:r>
      <w:r w:rsidR="00D81104" w:rsidRPr="00D81104">
        <w:rPr>
          <w:sz w:val="28"/>
          <w:szCs w:val="28"/>
        </w:rPr>
        <w:t>Павлодар қаласының соты</w:t>
      </w:r>
      <w:r w:rsidR="00D81104">
        <w:rPr>
          <w:sz w:val="28"/>
          <w:szCs w:val="28"/>
          <w:lang w:val="kk-KZ"/>
        </w:rPr>
        <w:t xml:space="preserve"> </w:t>
      </w:r>
      <w:r w:rsidR="00D81104">
        <w:rPr>
          <w:b w:val="0"/>
          <w:sz w:val="28"/>
          <w:szCs w:val="28"/>
          <w:lang w:val="kk-KZ"/>
        </w:rPr>
        <w:t xml:space="preserve">- </w:t>
      </w:r>
      <w:r w:rsidR="00D81104" w:rsidRPr="000D77BC">
        <w:rPr>
          <w:b w:val="0"/>
          <w:sz w:val="28"/>
          <w:szCs w:val="28"/>
          <w:lang w:val="kk-KZ"/>
        </w:rPr>
        <w:t xml:space="preserve">1 </w:t>
      </w:r>
      <w:r w:rsidR="00D81104" w:rsidRPr="00F33756">
        <w:rPr>
          <w:b w:val="0"/>
          <w:sz w:val="28"/>
          <w:szCs w:val="28"/>
          <w:lang w:val="kk-KZ"/>
        </w:rPr>
        <w:t>бірлі</w:t>
      </w:r>
      <w:proofErr w:type="gramStart"/>
      <w:r w:rsidR="00D81104" w:rsidRPr="00F33756">
        <w:rPr>
          <w:b w:val="0"/>
          <w:sz w:val="28"/>
          <w:szCs w:val="28"/>
          <w:lang w:val="kk-KZ"/>
        </w:rPr>
        <w:t>к</w:t>
      </w:r>
      <w:proofErr w:type="gramEnd"/>
      <w:r w:rsidR="0075613C">
        <w:rPr>
          <w:b w:val="0"/>
          <w:sz w:val="28"/>
          <w:szCs w:val="28"/>
          <w:lang w:val="kk-KZ"/>
        </w:rPr>
        <w:t xml:space="preserve"> </w:t>
      </w:r>
      <w:r w:rsidR="0075613C" w:rsidRPr="00F33756">
        <w:rPr>
          <w:b w:val="0"/>
          <w:sz w:val="28"/>
          <w:szCs w:val="28"/>
          <w:lang w:val="kk-KZ"/>
        </w:rPr>
        <w:t>(уақытша</w:t>
      </w:r>
      <w:r w:rsidR="0075613C">
        <w:rPr>
          <w:b w:val="0"/>
          <w:sz w:val="28"/>
          <w:szCs w:val="28"/>
          <w:lang w:val="kk-KZ"/>
        </w:rPr>
        <w:t>,</w:t>
      </w:r>
      <w:r w:rsidR="0075613C" w:rsidRPr="00F33756">
        <w:rPr>
          <w:b w:val="0"/>
          <w:sz w:val="28"/>
          <w:szCs w:val="28"/>
          <w:lang w:val="kk-KZ"/>
        </w:rPr>
        <w:t xml:space="preserve"> негізгі қызметкердің бала күтіміне арналған демалыс кезеңіне </w:t>
      </w:r>
      <w:r w:rsidR="0075613C">
        <w:rPr>
          <w:b w:val="0"/>
          <w:sz w:val="28"/>
          <w:szCs w:val="28"/>
          <w:lang w:val="kk-KZ"/>
        </w:rPr>
        <w:t>02</w:t>
      </w:r>
      <w:r w:rsidR="0075613C" w:rsidRPr="00F33756">
        <w:rPr>
          <w:b w:val="0"/>
          <w:sz w:val="28"/>
          <w:szCs w:val="28"/>
          <w:lang w:val="kk-KZ"/>
        </w:rPr>
        <w:t>.0</w:t>
      </w:r>
      <w:r w:rsidR="0075613C">
        <w:rPr>
          <w:b w:val="0"/>
          <w:sz w:val="28"/>
          <w:szCs w:val="28"/>
          <w:lang w:val="kk-KZ"/>
        </w:rPr>
        <w:t>6</w:t>
      </w:r>
      <w:r w:rsidR="0075613C" w:rsidRPr="00F33756">
        <w:rPr>
          <w:b w:val="0"/>
          <w:sz w:val="28"/>
          <w:szCs w:val="28"/>
          <w:lang w:val="kk-KZ"/>
        </w:rPr>
        <w:t>.20</w:t>
      </w:r>
      <w:r w:rsidR="0075613C">
        <w:rPr>
          <w:b w:val="0"/>
          <w:sz w:val="28"/>
          <w:szCs w:val="28"/>
          <w:lang w:val="kk-KZ"/>
        </w:rPr>
        <w:t xml:space="preserve">24 </w:t>
      </w:r>
      <w:r w:rsidR="0075613C" w:rsidRPr="00F33756">
        <w:rPr>
          <w:b w:val="0"/>
          <w:sz w:val="28"/>
          <w:szCs w:val="28"/>
          <w:lang w:val="kk-KZ"/>
        </w:rPr>
        <w:t>ж.</w:t>
      </w:r>
      <w:r w:rsidR="0075613C">
        <w:rPr>
          <w:b w:val="0"/>
          <w:sz w:val="28"/>
          <w:szCs w:val="28"/>
          <w:lang w:val="kk-KZ"/>
        </w:rPr>
        <w:t xml:space="preserve"> </w:t>
      </w:r>
      <w:r w:rsidR="0075613C" w:rsidRPr="00F33756">
        <w:rPr>
          <w:b w:val="0"/>
          <w:sz w:val="28"/>
          <w:szCs w:val="28"/>
          <w:lang w:val="kk-KZ"/>
        </w:rPr>
        <w:t>дейін)</w:t>
      </w:r>
      <w:r w:rsidR="0075613C">
        <w:rPr>
          <w:b w:val="0"/>
          <w:sz w:val="28"/>
          <w:szCs w:val="28"/>
          <w:lang w:val="kk-KZ"/>
        </w:rPr>
        <w:t>,</w:t>
      </w:r>
    </w:p>
    <w:p w:rsidR="00DB57AF" w:rsidRDefault="00D81104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Екібастұз</w:t>
      </w:r>
      <w:r w:rsidRPr="00DA48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қалалық соты – </w:t>
      </w:r>
      <w:r w:rsidRPr="00D81104">
        <w:rPr>
          <w:b w:val="0"/>
          <w:sz w:val="28"/>
          <w:szCs w:val="28"/>
          <w:lang w:val="kk-KZ"/>
        </w:rPr>
        <w:t>1</w:t>
      </w:r>
      <w:r w:rsidRPr="00F33756">
        <w:rPr>
          <w:b w:val="0"/>
          <w:sz w:val="28"/>
          <w:szCs w:val="28"/>
          <w:lang w:val="kk-KZ"/>
        </w:rPr>
        <w:t xml:space="preserve"> бірлік (уақытша негізгі қызметкердің бала күтіміне арналған демалыс кезеңіне </w:t>
      </w:r>
      <w:r>
        <w:rPr>
          <w:b w:val="0"/>
          <w:sz w:val="28"/>
          <w:szCs w:val="28"/>
          <w:lang w:val="kk-KZ"/>
        </w:rPr>
        <w:t>31.03.2024</w:t>
      </w:r>
      <w:r w:rsidR="00DB57AF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>ж.</w:t>
      </w:r>
      <w:r w:rsidR="00DB57AF">
        <w:rPr>
          <w:b w:val="0"/>
          <w:sz w:val="28"/>
          <w:szCs w:val="28"/>
          <w:lang w:val="kk-KZ"/>
        </w:rPr>
        <w:t xml:space="preserve"> </w:t>
      </w:r>
      <w:r w:rsidRPr="00F33756">
        <w:rPr>
          <w:b w:val="0"/>
          <w:sz w:val="28"/>
          <w:szCs w:val="28"/>
          <w:lang w:val="kk-KZ"/>
        </w:rPr>
        <w:t>дейін)</w:t>
      </w:r>
      <w:r>
        <w:rPr>
          <w:b w:val="0"/>
          <w:sz w:val="28"/>
          <w:szCs w:val="28"/>
          <w:lang w:val="kk-KZ"/>
        </w:rPr>
        <w:t xml:space="preserve">, </w:t>
      </w:r>
    </w:p>
    <w:p w:rsidR="00E158C7" w:rsidRPr="001A0FC7" w:rsidRDefault="00E158C7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en-US"/>
        </w:rPr>
      </w:pPr>
      <w:r w:rsidRPr="00AC2D2B">
        <w:rPr>
          <w:sz w:val="28"/>
          <w:szCs w:val="28"/>
          <w:lang w:val="kk-KZ"/>
        </w:rPr>
        <w:t xml:space="preserve">Функционалдық міндеттері: </w:t>
      </w:r>
      <w:r w:rsidRPr="001A0FC7">
        <w:rPr>
          <w:b w:val="0"/>
          <w:sz w:val="28"/>
          <w:szCs w:val="28"/>
          <w:lang w:val="kk-KZ"/>
        </w:rPr>
        <w:t>«ТӨРЕЛІК» АЖ келіп түскен ұсыныстарды, арыздарды, шағымдарды есепке алады және тіркейді, оларды қарау мерзімдерінің сақталуын бақылайды; сот практикасын талдауға қатысады; соттың жедел кеңесін дайындайды, хаттамасын жүргізеді; жеке қаулыларды, ұйғарымдарды есепке алады және олардың орындалуын бақылайды; республиканың басқа соттарының және халықаралық келісімдерге сәйкес келіп түскен шет мемлекеттердің сот тапсырмаларын есепке алуды жүргізеді; сот төрағасы жүзеге асыратын азаматтар қабылдауын тіркейді және есепке алады; қылмыстық, азаматтық істер, әкімшілік құқық бұзушылықтар туралы істер мен материалдар бойынша іс қағаздарын жүргізеді; қылмыстық, азаматтық істерді және әкімшілік құқық бұзушылықтар туралы істер мен материалдарды есепке алады және сақтайды; нарядтарды, журналдарды, карточкаларды, әліпбилік нұсқауларды жүргізеді; істерді сот кеңсесіне уақытында тапсырылуын және істердің апелляциялық шағымдармен және наразылықтармен бірге жоғары тұрған сотқа жіберілуін бақылайды; істерді жіберу туралы жоғары тұрған соттардың сұрауларын уақытында орындайды; сот үкімдерін, шешімдерін, ұйғарымдарын, қаулыларын орындау бойынша құжаттарды дайындайды әрі жібереді және орындалуы туралы хабарламаның алынуын бақылайды; заттай дәлелдемелерді тіркейді, есепке алады, сақтайды және жояды; аяқталған істерді, журналдар мен карточкаларды дайындайды және мұрағатқа тапсырады; компьютерлік, көбейту және басқа да ұйымдастыру техникасымен қызмет көрсетеді.</w:t>
      </w:r>
    </w:p>
    <w:p w:rsidR="00717CEE" w:rsidRDefault="00E158C7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қатысушыларға қойылатын талаптар:</w:t>
      </w: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17CEE" w:rsidRPr="00717CEE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  білім:  Құқық саласында (заңгерлік, құқықтану), білім беру саласында (құқық және экономика негіздері).</w:t>
      </w:r>
    </w:p>
    <w:p w:rsidR="00DB57AF" w:rsidRDefault="00D81104" w:rsidP="00DB57AF">
      <w:pPr>
        <w:pStyle w:val="6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E158C7" w:rsidRPr="00AD25D7">
        <w:rPr>
          <w:sz w:val="28"/>
          <w:szCs w:val="28"/>
          <w:lang w:val="kk-KZ"/>
        </w:rPr>
        <w:t xml:space="preserve">. Аудандық (қалалық) сот кеңсесінің бас маман-сот мәжілісінің хатшысы </w:t>
      </w:r>
      <w:r w:rsidR="00E158C7" w:rsidRPr="00D81104">
        <w:rPr>
          <w:b w:val="0"/>
          <w:sz w:val="28"/>
          <w:szCs w:val="28"/>
          <w:lang w:val="kk-KZ"/>
        </w:rPr>
        <w:t>(санаты С-R-4</w:t>
      </w:r>
      <w:r w:rsidRPr="00D81104">
        <w:rPr>
          <w:b w:val="0"/>
          <w:sz w:val="28"/>
          <w:szCs w:val="28"/>
          <w:lang w:val="kk-KZ"/>
        </w:rPr>
        <w:t xml:space="preserve">, </w:t>
      </w:r>
      <w:proofErr w:type="spellStart"/>
      <w:r w:rsidRPr="00D81104">
        <w:rPr>
          <w:b w:val="0"/>
          <w:sz w:val="28"/>
          <w:szCs w:val="28"/>
        </w:rPr>
        <w:t>Лауазымды</w:t>
      </w:r>
      <w:proofErr w:type="spellEnd"/>
      <w:r w:rsidRPr="00D81104">
        <w:rPr>
          <w:b w:val="0"/>
          <w:sz w:val="28"/>
          <w:szCs w:val="28"/>
          <w:lang w:val="kk-KZ"/>
        </w:rPr>
        <w:t>қ деңгей</w:t>
      </w:r>
      <w:r w:rsidR="0007343D">
        <w:rPr>
          <w:b w:val="0"/>
          <w:sz w:val="28"/>
          <w:szCs w:val="28"/>
          <w:lang w:val="kk-KZ"/>
        </w:rPr>
        <w:t>і</w:t>
      </w:r>
      <w:r w:rsidRPr="00D81104">
        <w:rPr>
          <w:b w:val="0"/>
          <w:sz w:val="28"/>
          <w:szCs w:val="28"/>
          <w:lang w:val="kk-KZ"/>
        </w:rPr>
        <w:t xml:space="preserve"> В-3</w:t>
      </w:r>
      <w:r w:rsidR="00E158C7" w:rsidRPr="00D81104">
        <w:rPr>
          <w:b w:val="0"/>
          <w:sz w:val="28"/>
          <w:szCs w:val="28"/>
          <w:lang w:val="kk-KZ"/>
        </w:rPr>
        <w:t xml:space="preserve">, </w:t>
      </w:r>
      <w:r w:rsidR="001772D2">
        <w:rPr>
          <w:b w:val="0"/>
          <w:sz w:val="28"/>
          <w:szCs w:val="28"/>
          <w:lang w:val="kk-KZ"/>
        </w:rPr>
        <w:t>8</w:t>
      </w:r>
      <w:r w:rsidR="00E158C7" w:rsidRPr="00D81104">
        <w:rPr>
          <w:b w:val="0"/>
          <w:sz w:val="28"/>
          <w:szCs w:val="28"/>
          <w:lang w:val="kk-KZ"/>
        </w:rPr>
        <w:t xml:space="preserve"> бірлік), оның ішінде:</w:t>
      </w:r>
      <w:r w:rsidR="00E158C7" w:rsidRPr="00AD25D7">
        <w:rPr>
          <w:sz w:val="28"/>
          <w:szCs w:val="28"/>
          <w:lang w:val="kk-KZ"/>
        </w:rPr>
        <w:t xml:space="preserve"> </w:t>
      </w:r>
    </w:p>
    <w:p w:rsidR="00DB57AF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AD25D7">
        <w:rPr>
          <w:sz w:val="28"/>
          <w:szCs w:val="28"/>
          <w:lang w:val="kk-KZ"/>
        </w:rPr>
        <w:t xml:space="preserve">Баянауыл аудандық соты – </w:t>
      </w:r>
      <w:r w:rsidRPr="00AD25D7">
        <w:rPr>
          <w:b w:val="0"/>
          <w:sz w:val="28"/>
          <w:szCs w:val="28"/>
          <w:lang w:val="kk-KZ"/>
        </w:rPr>
        <w:t>1 бірлік (уақытша негізгі қызметкердің бала күтіміне арналған демалыс кезеңіне 0</w:t>
      </w:r>
      <w:r>
        <w:rPr>
          <w:b w:val="0"/>
          <w:sz w:val="28"/>
          <w:szCs w:val="28"/>
          <w:lang w:val="kk-KZ"/>
        </w:rPr>
        <w:t>6</w:t>
      </w:r>
      <w:r w:rsidR="001C2107">
        <w:rPr>
          <w:b w:val="0"/>
          <w:sz w:val="28"/>
          <w:szCs w:val="28"/>
          <w:lang w:val="kk-KZ"/>
        </w:rPr>
        <w:t>.06.2024</w:t>
      </w:r>
      <w:r w:rsidRPr="00AD25D7">
        <w:rPr>
          <w:b w:val="0"/>
          <w:sz w:val="28"/>
          <w:szCs w:val="28"/>
          <w:lang w:val="kk-KZ"/>
        </w:rPr>
        <w:t>ж.</w:t>
      </w:r>
      <w:r w:rsidR="001C2107">
        <w:rPr>
          <w:b w:val="0"/>
          <w:sz w:val="28"/>
          <w:szCs w:val="28"/>
          <w:lang w:val="kk-KZ"/>
        </w:rPr>
        <w:t xml:space="preserve"> </w:t>
      </w:r>
      <w:r w:rsidRPr="00AD25D7">
        <w:rPr>
          <w:b w:val="0"/>
          <w:sz w:val="28"/>
          <w:szCs w:val="28"/>
          <w:lang w:val="kk-KZ"/>
        </w:rPr>
        <w:t>дейін),</w:t>
      </w:r>
      <w:r>
        <w:rPr>
          <w:b w:val="0"/>
          <w:sz w:val="28"/>
          <w:szCs w:val="28"/>
          <w:lang w:val="kk-KZ"/>
        </w:rPr>
        <w:t xml:space="preserve"> </w:t>
      </w:r>
    </w:p>
    <w:p w:rsidR="00DB57AF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07343D">
        <w:rPr>
          <w:sz w:val="28"/>
          <w:szCs w:val="28"/>
          <w:lang w:val="kk-KZ"/>
        </w:rPr>
        <w:t>Тереңкөл</w:t>
      </w:r>
      <w:r>
        <w:rPr>
          <w:b w:val="0"/>
          <w:sz w:val="28"/>
          <w:szCs w:val="28"/>
          <w:lang w:val="kk-KZ"/>
        </w:rPr>
        <w:t xml:space="preserve"> </w:t>
      </w:r>
      <w:r w:rsidRPr="00AD25D7">
        <w:rPr>
          <w:rStyle w:val="ng-binding"/>
          <w:sz w:val="28"/>
          <w:szCs w:val="28"/>
        </w:rPr>
        <w:t>аудандық соты</w:t>
      </w:r>
      <w:r>
        <w:rPr>
          <w:rStyle w:val="ng-binding"/>
          <w:sz w:val="28"/>
          <w:szCs w:val="28"/>
          <w:lang w:val="kk-KZ"/>
        </w:rPr>
        <w:t xml:space="preserve"> - </w:t>
      </w:r>
      <w:r w:rsidRPr="00AD25D7">
        <w:rPr>
          <w:b w:val="0"/>
          <w:sz w:val="28"/>
          <w:szCs w:val="28"/>
          <w:lang w:val="kk-KZ"/>
        </w:rPr>
        <w:t>1 бірлік</w:t>
      </w:r>
      <w:r>
        <w:rPr>
          <w:b w:val="0"/>
          <w:sz w:val="28"/>
          <w:szCs w:val="28"/>
          <w:lang w:val="kk-KZ"/>
        </w:rPr>
        <w:t xml:space="preserve">, </w:t>
      </w:r>
    </w:p>
    <w:p w:rsidR="00DB57AF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AD25D7">
        <w:rPr>
          <w:sz w:val="28"/>
          <w:szCs w:val="28"/>
          <w:lang w:val="kk-KZ"/>
        </w:rPr>
        <w:t xml:space="preserve">Павлодар қалалық соты </w:t>
      </w:r>
      <w:r w:rsidRPr="001A0FC7">
        <w:rPr>
          <w:b w:val="0"/>
          <w:sz w:val="28"/>
          <w:szCs w:val="28"/>
          <w:lang w:val="kk-KZ"/>
        </w:rPr>
        <w:t xml:space="preserve">– </w:t>
      </w:r>
      <w:r w:rsidR="00E53CAF">
        <w:rPr>
          <w:b w:val="0"/>
          <w:sz w:val="28"/>
          <w:szCs w:val="28"/>
          <w:lang w:val="kk-KZ"/>
        </w:rPr>
        <w:t>3</w:t>
      </w:r>
      <w:r w:rsidRPr="00AD25D7">
        <w:rPr>
          <w:b w:val="0"/>
          <w:sz w:val="28"/>
          <w:szCs w:val="28"/>
          <w:lang w:val="kk-KZ"/>
        </w:rPr>
        <w:t xml:space="preserve"> бірлік</w:t>
      </w:r>
      <w:r w:rsidRPr="00AD25D7">
        <w:rPr>
          <w:sz w:val="28"/>
          <w:szCs w:val="28"/>
          <w:lang w:val="kk-KZ"/>
        </w:rPr>
        <w:t xml:space="preserve"> (</w:t>
      </w:r>
      <w:r w:rsidRPr="00AD25D7">
        <w:rPr>
          <w:b w:val="0"/>
          <w:sz w:val="28"/>
          <w:szCs w:val="28"/>
          <w:lang w:val="kk-KZ"/>
        </w:rPr>
        <w:t xml:space="preserve">уақытша негізгі қызметкердің бала күтіміне арналған демалыс кезеңіне </w:t>
      </w:r>
      <w:r>
        <w:rPr>
          <w:b w:val="0"/>
          <w:sz w:val="28"/>
          <w:szCs w:val="28"/>
          <w:lang w:val="kk-KZ"/>
        </w:rPr>
        <w:t>06</w:t>
      </w:r>
      <w:r w:rsidRPr="00AD25D7">
        <w:rPr>
          <w:b w:val="0"/>
          <w:sz w:val="28"/>
          <w:szCs w:val="28"/>
          <w:lang w:val="kk-KZ"/>
        </w:rPr>
        <w:t>.0</w:t>
      </w:r>
      <w:r>
        <w:rPr>
          <w:b w:val="0"/>
          <w:sz w:val="28"/>
          <w:szCs w:val="28"/>
          <w:lang w:val="kk-KZ"/>
        </w:rPr>
        <w:t>7</w:t>
      </w:r>
      <w:r w:rsidRPr="00AD25D7">
        <w:rPr>
          <w:b w:val="0"/>
          <w:sz w:val="28"/>
          <w:szCs w:val="28"/>
          <w:lang w:val="kk-KZ"/>
        </w:rPr>
        <w:t>.202</w:t>
      </w:r>
      <w:r>
        <w:rPr>
          <w:b w:val="0"/>
          <w:sz w:val="28"/>
          <w:szCs w:val="28"/>
          <w:lang w:val="kk-KZ"/>
        </w:rPr>
        <w:t>3ж</w:t>
      </w:r>
      <w:r w:rsidRPr="00AD25D7">
        <w:rPr>
          <w:b w:val="0"/>
          <w:sz w:val="28"/>
          <w:szCs w:val="28"/>
          <w:lang w:val="kk-KZ"/>
        </w:rPr>
        <w:t xml:space="preserve">., </w:t>
      </w:r>
      <w:r w:rsidR="00DB57AF" w:rsidRPr="00AD25D7">
        <w:rPr>
          <w:b w:val="0"/>
          <w:sz w:val="28"/>
          <w:szCs w:val="28"/>
          <w:lang w:val="kk-KZ"/>
        </w:rPr>
        <w:t xml:space="preserve">уақытша негізгі қызметкердің </w:t>
      </w:r>
      <w:r w:rsidR="00DB57AF">
        <w:rPr>
          <w:b w:val="0"/>
          <w:sz w:val="28"/>
          <w:szCs w:val="28"/>
          <w:lang w:val="kk-KZ"/>
        </w:rPr>
        <w:t xml:space="preserve">оқу </w:t>
      </w:r>
      <w:r w:rsidR="00DB57AF" w:rsidRPr="00AD25D7">
        <w:rPr>
          <w:b w:val="0"/>
          <w:sz w:val="28"/>
          <w:szCs w:val="28"/>
          <w:lang w:val="kk-KZ"/>
        </w:rPr>
        <w:t>арналған демалыс кезеңіне 01.07.2022г.</w:t>
      </w:r>
      <w:r w:rsidR="00DB57AF">
        <w:rPr>
          <w:b w:val="0"/>
          <w:sz w:val="28"/>
          <w:szCs w:val="28"/>
          <w:lang w:val="kk-KZ"/>
        </w:rPr>
        <w:t xml:space="preserve"> дейін</w:t>
      </w:r>
      <w:r w:rsidRPr="00AD25D7">
        <w:rPr>
          <w:b w:val="0"/>
          <w:sz w:val="28"/>
          <w:szCs w:val="28"/>
          <w:lang w:val="kk-KZ"/>
        </w:rPr>
        <w:t>)</w:t>
      </w:r>
      <w:r w:rsidRPr="001A0FC7">
        <w:rPr>
          <w:b w:val="0"/>
          <w:sz w:val="28"/>
          <w:szCs w:val="28"/>
          <w:lang w:val="kk-KZ"/>
        </w:rPr>
        <w:t>,</w:t>
      </w:r>
      <w:r>
        <w:rPr>
          <w:b w:val="0"/>
          <w:sz w:val="28"/>
          <w:szCs w:val="28"/>
          <w:lang w:val="kk-KZ"/>
        </w:rPr>
        <w:t xml:space="preserve"> </w:t>
      </w:r>
    </w:p>
    <w:p w:rsidR="00DB57AF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AD25D7">
        <w:rPr>
          <w:rStyle w:val="ng-binding"/>
          <w:sz w:val="28"/>
          <w:szCs w:val="28"/>
        </w:rPr>
        <w:lastRenderedPageBreak/>
        <w:t>Павлодар облысының мамандандырылған ауданаралық экономикалық соты</w:t>
      </w:r>
      <w:r w:rsidRPr="00AD25D7">
        <w:rPr>
          <w:rStyle w:val="ng-binding"/>
          <w:b w:val="0"/>
          <w:sz w:val="28"/>
          <w:szCs w:val="28"/>
          <w:lang w:val="kk-KZ"/>
        </w:rPr>
        <w:t xml:space="preserve"> </w:t>
      </w:r>
      <w:r w:rsidRPr="001A0FC7">
        <w:rPr>
          <w:rStyle w:val="ng-binding"/>
          <w:b w:val="0"/>
          <w:sz w:val="28"/>
          <w:szCs w:val="28"/>
          <w:lang w:val="kk-KZ"/>
        </w:rPr>
        <w:t xml:space="preserve">- </w:t>
      </w:r>
      <w:r>
        <w:rPr>
          <w:rStyle w:val="ng-binding"/>
          <w:b w:val="0"/>
          <w:sz w:val="28"/>
          <w:szCs w:val="28"/>
          <w:lang w:val="kk-KZ"/>
        </w:rPr>
        <w:t>1</w:t>
      </w:r>
      <w:r w:rsidRPr="00AD25D7">
        <w:rPr>
          <w:b w:val="0"/>
          <w:sz w:val="28"/>
          <w:szCs w:val="28"/>
          <w:lang w:val="kk-KZ"/>
        </w:rPr>
        <w:t xml:space="preserve"> бірлі</w:t>
      </w:r>
      <w:proofErr w:type="gramStart"/>
      <w:r w:rsidRPr="00AD25D7">
        <w:rPr>
          <w:b w:val="0"/>
          <w:sz w:val="28"/>
          <w:szCs w:val="28"/>
          <w:lang w:val="kk-KZ"/>
        </w:rPr>
        <w:t>к</w:t>
      </w:r>
      <w:proofErr w:type="gramEnd"/>
      <w:r>
        <w:rPr>
          <w:b w:val="0"/>
          <w:sz w:val="28"/>
          <w:szCs w:val="28"/>
          <w:lang w:val="kk-KZ"/>
        </w:rPr>
        <w:t xml:space="preserve">, </w:t>
      </w:r>
    </w:p>
    <w:p w:rsidR="00DB57AF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006E9F">
        <w:rPr>
          <w:sz w:val="28"/>
          <w:szCs w:val="28"/>
          <w:lang w:val="kk-KZ"/>
        </w:rPr>
        <w:t>Успен аудандық соты</w:t>
      </w:r>
      <w:r>
        <w:rPr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>– 1</w:t>
      </w:r>
      <w:r w:rsidRPr="00006E9F">
        <w:rPr>
          <w:b w:val="0"/>
          <w:sz w:val="28"/>
          <w:szCs w:val="28"/>
          <w:lang w:val="kk-KZ"/>
        </w:rPr>
        <w:t xml:space="preserve"> </w:t>
      </w:r>
      <w:r w:rsidRPr="00AD25D7">
        <w:rPr>
          <w:b w:val="0"/>
          <w:sz w:val="28"/>
          <w:szCs w:val="28"/>
          <w:lang w:val="kk-KZ"/>
        </w:rPr>
        <w:t xml:space="preserve">бірлік (уақытша негізгі қызметкердің бала күтіміне арналған демалыс кезеңіне </w:t>
      </w:r>
      <w:r>
        <w:rPr>
          <w:b w:val="0"/>
          <w:sz w:val="28"/>
          <w:szCs w:val="28"/>
          <w:lang w:val="kk-KZ"/>
        </w:rPr>
        <w:t>11</w:t>
      </w:r>
      <w:r w:rsidRPr="00AD25D7">
        <w:rPr>
          <w:b w:val="0"/>
          <w:sz w:val="28"/>
          <w:szCs w:val="28"/>
          <w:lang w:val="kk-KZ"/>
        </w:rPr>
        <w:t>.0</w:t>
      </w:r>
      <w:r>
        <w:rPr>
          <w:b w:val="0"/>
          <w:sz w:val="28"/>
          <w:szCs w:val="28"/>
          <w:lang w:val="kk-KZ"/>
        </w:rPr>
        <w:t>1</w:t>
      </w:r>
      <w:r w:rsidRPr="00AD25D7">
        <w:rPr>
          <w:b w:val="0"/>
          <w:sz w:val="28"/>
          <w:szCs w:val="28"/>
          <w:lang w:val="kk-KZ"/>
        </w:rPr>
        <w:t>.202</w:t>
      </w:r>
      <w:r>
        <w:rPr>
          <w:b w:val="0"/>
          <w:sz w:val="28"/>
          <w:szCs w:val="28"/>
          <w:lang w:val="kk-KZ"/>
        </w:rPr>
        <w:t>3</w:t>
      </w:r>
      <w:r w:rsidRPr="00AD25D7">
        <w:rPr>
          <w:b w:val="0"/>
          <w:sz w:val="28"/>
          <w:szCs w:val="28"/>
          <w:lang w:val="kk-KZ"/>
        </w:rPr>
        <w:t xml:space="preserve"> ж.дейін)</w:t>
      </w:r>
      <w:r>
        <w:rPr>
          <w:b w:val="0"/>
          <w:sz w:val="28"/>
          <w:szCs w:val="28"/>
          <w:lang w:val="kk-KZ"/>
        </w:rPr>
        <w:t xml:space="preserve">, </w:t>
      </w:r>
    </w:p>
    <w:p w:rsidR="0007343D" w:rsidRPr="0007343D" w:rsidRDefault="0007343D" w:rsidP="00DB57AF">
      <w:pPr>
        <w:pStyle w:val="6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 w:rsidRPr="00AD25D7">
        <w:rPr>
          <w:sz w:val="28"/>
          <w:szCs w:val="28"/>
          <w:lang w:val="kk-KZ"/>
        </w:rPr>
        <w:t xml:space="preserve">Екібастұз қалалық соты – </w:t>
      </w:r>
      <w:r w:rsidR="00E75D1A">
        <w:rPr>
          <w:b w:val="0"/>
          <w:sz w:val="28"/>
          <w:szCs w:val="28"/>
          <w:lang w:val="kk-KZ"/>
        </w:rPr>
        <w:t>1</w:t>
      </w:r>
      <w:r w:rsidRPr="00AD25D7">
        <w:rPr>
          <w:b w:val="0"/>
          <w:sz w:val="28"/>
          <w:szCs w:val="28"/>
          <w:lang w:val="kk-KZ"/>
        </w:rPr>
        <w:t xml:space="preserve"> бірлік</w:t>
      </w:r>
      <w:r>
        <w:rPr>
          <w:b w:val="0"/>
          <w:sz w:val="28"/>
          <w:szCs w:val="28"/>
          <w:lang w:val="kk-KZ"/>
        </w:rPr>
        <w:t xml:space="preserve"> </w:t>
      </w:r>
      <w:r w:rsidRPr="00AD25D7">
        <w:rPr>
          <w:b w:val="0"/>
          <w:sz w:val="28"/>
          <w:szCs w:val="28"/>
          <w:lang w:val="kk-KZ"/>
        </w:rPr>
        <w:t xml:space="preserve">(уақытша негізгі қызметкердің бала күтіміне арналған демалыс кезеңіне </w:t>
      </w:r>
      <w:r>
        <w:rPr>
          <w:b w:val="0"/>
          <w:sz w:val="28"/>
          <w:szCs w:val="28"/>
          <w:lang w:val="kk-KZ"/>
        </w:rPr>
        <w:t>24</w:t>
      </w:r>
      <w:r w:rsidRPr="00AD25D7">
        <w:rPr>
          <w:b w:val="0"/>
          <w:sz w:val="28"/>
          <w:szCs w:val="28"/>
          <w:lang w:val="kk-KZ"/>
        </w:rPr>
        <w:t>.</w:t>
      </w:r>
      <w:r w:rsidR="001C2107">
        <w:rPr>
          <w:b w:val="0"/>
          <w:sz w:val="28"/>
          <w:szCs w:val="28"/>
          <w:lang w:val="kk-KZ"/>
        </w:rPr>
        <w:t>12</w:t>
      </w:r>
      <w:r w:rsidRPr="00AD25D7">
        <w:rPr>
          <w:b w:val="0"/>
          <w:sz w:val="28"/>
          <w:szCs w:val="28"/>
          <w:lang w:val="kk-KZ"/>
        </w:rPr>
        <w:t>.202</w:t>
      </w:r>
      <w:r w:rsidR="001C2107">
        <w:rPr>
          <w:b w:val="0"/>
          <w:sz w:val="28"/>
          <w:szCs w:val="28"/>
          <w:lang w:val="kk-KZ"/>
        </w:rPr>
        <w:t>3</w:t>
      </w:r>
      <w:r w:rsidRPr="00AD25D7">
        <w:rPr>
          <w:b w:val="0"/>
          <w:sz w:val="28"/>
          <w:szCs w:val="28"/>
          <w:lang w:val="kk-KZ"/>
        </w:rPr>
        <w:t xml:space="preserve"> ж.</w:t>
      </w:r>
      <w:r w:rsidR="001C2107">
        <w:rPr>
          <w:b w:val="0"/>
          <w:sz w:val="28"/>
          <w:szCs w:val="28"/>
          <w:lang w:val="kk-KZ"/>
        </w:rPr>
        <w:t xml:space="preserve"> </w:t>
      </w:r>
      <w:r w:rsidRPr="00AD25D7">
        <w:rPr>
          <w:b w:val="0"/>
          <w:sz w:val="28"/>
          <w:szCs w:val="28"/>
          <w:lang w:val="kk-KZ"/>
        </w:rPr>
        <w:t>дейін)</w:t>
      </w:r>
    </w:p>
    <w:p w:rsidR="00E158C7" w:rsidRDefault="00E158C7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Функционалдық міндеттері:</w:t>
      </w: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Судьяның сот талқылауына істі дайындау кезінде қажетті жұмыстарды орындайды (сұрау салуларды, хаттарды, соттың шақыру қағаздарының көшірмелерін дайындау және т.б.); процеске қатысушыларды және куәларды шақырады; істерді қараудың апта сайынғы кестесін жасайды және оны сот кеңсесіне береді; сот отырысына келген адамдардың келуін тексереді және олардың шақыру қағаздарына сотта болу уақытын белгілейді; сот отырысының хаттамаларын жүргізеді; оның толықтығы мен дұрыстығына жауапкершілік көтереді; алдын ала тыңдаудан және басты сот талқылауынан кейін қылмыстық істерді ресімдейді, оларды қарағаннан кейін азаматтық істерді және әкімшілік құқық бұзушылықтар туралы істерді ресімдейді; істерді есепке алу журналында қарау нәтижелерін белгілейді; процеске қатысушыларға заңда белгіленген мерзімдерде тапсыруға жататын сот актілерінің көшірмелерін (шешімдерін, үкімдерін, қаулыларын) таратады немесе береді; процеске қатысушыларға және тараптарға қолданыстағы заңнамаға сәйкес қарсылық беруге құқығын түсіндіре отырып, апелляциялық шағымдардың немесе наразылықтың көшірмелерін жібереді және хабарлайды; үкімдерді, шешімдерді, сот бұйрықтары мен сот қаулыларын орындауға келтіреді; апелляциялық шағымдармен және наразылықтармен бірге істерді жоғары тұрған сотқа жібереді; процеске қатысушыларға апелляциялық сатыдағы сотта істің тыңдалатын күні туралы хабарлайды; сот істерін белгіленген мерзімдерде сот кеңсесіне тапсырады; анықтама парақтарын жасайды).</w:t>
      </w:r>
    </w:p>
    <w:p w:rsidR="00B113DC" w:rsidRDefault="00B113DC" w:rsidP="00DB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қатысушыларға қойылатын талаптар: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Құқық саласында</w:t>
      </w:r>
      <w:r w:rsidRPr="009969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17CEE">
        <w:rPr>
          <w:rFonts w:ascii="Times New Roman" w:eastAsia="Times New Roman" w:hAnsi="Times New Roman" w:cs="Times New Roman"/>
          <w:sz w:val="28"/>
          <w:szCs w:val="28"/>
          <w:lang w:val="kk-KZ"/>
        </w:rPr>
        <w:t>(заңгерлік), білім беру саласында (құқық және экономика негіздері).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A0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3A6EA0">
        <w:rPr>
          <w:rFonts w:ascii="Times New Roman" w:hAnsi="Times New Roman" w:cs="Times New Roman"/>
          <w:b/>
          <w:sz w:val="28"/>
          <w:szCs w:val="28"/>
        </w:rPr>
        <w:t>қа қатысу үшін қажетті құжаттар: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1)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>Қағидалардың 2-қосымшасына сәйкес нысандағы өтініш;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2)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>3х4 үлгідегі түрлі тү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і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суретпен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Қағидаларға 3-қосымшаға сәйкес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нысанда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толтырылған «Б» корпусының әкімшілік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мемлекеттік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лауазымына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кандидаттың қызметтiк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тiзiмі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3)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i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лiмi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 мен олардың көшірмелерінің нотариалдық куәландырылған көшiрмелерi;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«Болашақ» халықаралық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стипендиясын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иеленуші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, сондай-ақ өзара тану және баламалылығы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халықаралық шарттардың қолдану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аясына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жататын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Қазақстан Республикасының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азаматтарына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шетелдік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жоғары оқу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орындары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, ғылыми орталықтары мен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зертханалары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білім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құжаттарды қоспағанда, 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азаматтарының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шетелдік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білім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беру ұйымдарында алған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білімі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құжаттарының көшiрмелерiне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білім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беру саласындағы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у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әкілетті орган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аталған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бiлiмi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құжаттарды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нострификациялау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немесе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тану куәліктерінің көшірмелері қоса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беріледі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«Болашақ» халықаралық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стипендиясын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иеленушілерге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бiлiмi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құжаттарға «Халықааралық бағдарламалар орталығы»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Акционерлік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қоғамы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Президентінің «Болашақ» халықаралық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стипендиясы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бойынша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о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қуды аяқтау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анықтаманың көшірмесі қоса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беріледі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Өзара тану және баламалылығы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халықаралық шарттардың қолдану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аясына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жататын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бiлiмi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құжаттардың көшірмелеріне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білім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беру саласындағы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у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әкілетті орган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аталған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бiлiмi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құжаттарды тану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анықтаманың көшірмелері қоса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беріледі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4)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 xml:space="preserve">еңбек қызметін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растайтын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құжаттың нотариалдық куәландырылған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немесе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жұмыс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орнынан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кадр қызметімен куәландырылған көш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i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рмесi;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5)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 xml:space="preserve">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Денсаулық сақтау министрінің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міндетін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атқарушының 2010 жылғы 23 қарашадағы № 907 бұйрығымен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бекітілген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(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Нормативтік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құқықтық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актілерді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мемлекеттік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тіркеу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тізілімінде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№ 6697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болып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тіркелген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) Денсаулық сақтау ұйымдарының бастапқы медициналық құжаттама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нысандарына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сәйкес құжат тапсырған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ға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дейін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алты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айдан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аспайтын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уақытта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086/е нысандағы денсаулығы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медициналық анықтама (дәрігерлік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к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әсіби-консультациялық қорытынды) (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немесе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нотариалдық куәландырылған көшірмесі);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6)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 xml:space="preserve">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азаматының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жеке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басын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куәландыратын құжаттың көшірмесі;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7)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 xml:space="preserve">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Денсаулық сақтау және әлеуметтік даму министрінің 2015 жылғы 27 сәуірдегі № 272 бұйрығымен (Қазақстан Республикасының Әділет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министрлігінде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2015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жылы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11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маусымда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№ 11304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тіркелді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)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бекітілген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«Психоневрологиялық ұйымнан анықтама беру»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мемлекеттік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к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өрсетілетін қызметтің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стандартына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сәйкес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нысан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бойынша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 тапсырғанға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дейін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жылдан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аспайтын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уақытта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психоневрологиялық ұйымнан анықтама (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немесе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қорытындының нотариалдық куәландырылған көшірмесі);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8)</w:t>
      </w:r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ab/>
        <w:t xml:space="preserve">Қазақстан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Республикасы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Денсаулық сақтау және әлеуметтік даму министрінің 2015 жылғы 27 сәуірдегі № 272 бұйрығымен (Қазақстан Республикасының Әділет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министрлігінде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2015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жылы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11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маусымда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№ 11304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тіркелді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)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бекітілген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«Наркологиялық ұйымнан анықтама беру»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мемлекеттік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к</w:t>
      </w:r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өрсетілетін қызметтің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стандартына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сәйкес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нысан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бойынша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құжат тапсырғанға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дейін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бі</w:t>
      </w:r>
      <w:proofErr w:type="gram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жылдан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аспайтын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уақытта 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берілген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наркологиялық ұйымнан анықтама (</w:t>
      </w:r>
      <w:proofErr w:type="spellStart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>немесе</w:t>
      </w:r>
      <w:proofErr w:type="spellEnd"/>
      <w:r w:rsidRPr="003A6EA0">
        <w:rPr>
          <w:rFonts w:ascii="Times New Roman" w:eastAsia="Consolas" w:hAnsi="Times New Roman" w:cs="Times New Roman"/>
          <w:bCs/>
          <w:iCs/>
          <w:color w:val="000000"/>
          <w:sz w:val="28"/>
          <w:szCs w:val="28"/>
          <w:lang w:eastAsia="en-US"/>
        </w:rPr>
        <w:t xml:space="preserve"> қорытындының нотариалдық куәландырылған көшірмесі)</w:t>
      </w:r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Персоналды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басқару қызметі (кадр қызметі) "</w:t>
      </w:r>
      <w:proofErr w:type="gram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Е-</w:t>
      </w:r>
      <w:proofErr w:type="gram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қызмет"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интегралды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ақпараттық жүйесі арқылы кандидаттың: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1) құжаттарды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тапсыру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сәтінде заңнаманы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білуіне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тестілеуден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өткені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шекті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мәннен төмен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емес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нәтижелері бар қолданыстағы сертификаттың;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2) </w:t>
      </w:r>
      <w:proofErr w:type="gram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конкурс</w:t>
      </w:r>
      <w:proofErr w:type="gram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қа қатысу үшін құжаттарды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тапсыру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сәтінде уәкілетті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органда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жеке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қасиеттерін бағалауды өту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шекті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мәннен төмен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емес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нәтижелері бар қолданыстағы қорытындының бар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болуын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тексереді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Құжаттарды қабылдау </w:t>
      </w:r>
      <w:proofErr w:type="spellStart"/>
      <w:r w:rsidRPr="003A6EA0">
        <w:rPr>
          <w:rFonts w:ascii="Times New Roman" w:hAnsi="Times New Roman" w:cs="Times New Roman"/>
          <w:b/>
          <w:color w:val="000000"/>
          <w:sz w:val="28"/>
          <w:szCs w:val="28"/>
        </w:rPr>
        <w:t>мерзі</w:t>
      </w:r>
      <w:proofErr w:type="gramStart"/>
      <w:r w:rsidRPr="003A6EA0">
        <w:rPr>
          <w:rFonts w:ascii="Times New Roman" w:hAnsi="Times New Roman" w:cs="Times New Roman"/>
          <w:b/>
          <w:color w:val="000000"/>
          <w:sz w:val="28"/>
          <w:szCs w:val="28"/>
        </w:rPr>
        <w:t>мі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proofErr w:type="gram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өткізу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хабарландыру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соңғы жарияланғаннан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жұмыс күнінен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EA0">
        <w:rPr>
          <w:rFonts w:ascii="Times New Roman" w:hAnsi="Times New Roman" w:cs="Times New Roman"/>
          <w:b/>
          <w:color w:val="000000"/>
          <w:sz w:val="28"/>
          <w:szCs w:val="28"/>
        </w:rPr>
        <w:t>7 жұмыс күні</w:t>
      </w:r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тапсырылуы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. Осы Қағидалардың 76-тармағының 3), 4), 5), 7), 8), 9) және 10) тармақшаларында көрсетілген құжаттардың көшірмелерін ұсынуға </w:t>
      </w:r>
      <w:proofErr w:type="gram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етіледі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Бұл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ретте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персоналды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басқару қызметі (кадр қызметі) құжаттардың көшірмелерін тү</w:t>
      </w:r>
      <w:proofErr w:type="gram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ұсқалармен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салыстырып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тексереді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еңбек қызметін жүзеге асырмағ</w:t>
      </w:r>
      <w:proofErr w:type="gram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ан ж</w:t>
      </w:r>
      <w:proofErr w:type="gram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әне конкурс жарияланған бос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лауазым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жұмыс өтілі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етілмейтін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 еңбек қызметін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құжаттың көшiрмесiн ұсыну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етілмейді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Құжаттардың толық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пакетін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дәйексіз мәліметтерді ұсыну конкурс комиссиясының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қараудан бас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тартуы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Азаматтар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бiлiмiне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, жұмыс тәжiрибесiне, кәсiби деңгейіне және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беделіне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қатысты (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бiлiктiлiгiн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, ғылыми дәрежелер мен атақтар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берiлуi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көшiрмелерi,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мiнездемелер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, ұсынымдар, ғылыми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жарияланымдар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және өзге де олардың кәсіби қызметін,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сипаттайтын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мәліметтер) қосымша ақпараттарды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EA0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A6E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Әңгімелесуге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жіберілген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кандидаттар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конкурстық комиссия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шешім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қабылдаған күннен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бастап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бі</w:t>
      </w:r>
      <w:proofErr w:type="gram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жұмыс күн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ішінде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және әңгімелесуді өткізуге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дейін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бір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жұмыс күннен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кешіктірмей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әңгімелесу өткізу күні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конкурс комиссиясының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хатшысымен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хабарландырылады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Хабарландыру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қатысушылардың электрондық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мекенжайларына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және ұялы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телефондарына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ақпарат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жіберу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жолымен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жүзеге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асырылады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ұқсат алмаған конкурс қатысушылары конкурс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комиссиясы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шешім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қабылдағаннан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кейін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бір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жұмыс күн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ішінде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бұл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конкурс комиссиясының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хатшысымен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хабарландырылады</w:t>
      </w:r>
      <w:proofErr w:type="spellEnd"/>
      <w:r w:rsidRPr="003A6EA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A1BA4" w:rsidRPr="003A6EA0" w:rsidRDefault="00AA1BA4" w:rsidP="00AA1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Әңгімелесуге </w:t>
      </w:r>
      <w:proofErr w:type="spellStart"/>
      <w:r w:rsidRPr="003A6EA0">
        <w:rPr>
          <w:rFonts w:ascii="Times New Roman" w:eastAsia="Times New Roman" w:hAnsi="Times New Roman" w:cs="Times New Roman"/>
          <w:b/>
          <w:bCs/>
          <w:sz w:val="28"/>
          <w:szCs w:val="28"/>
        </w:rPr>
        <w:t>жіберілген</w:t>
      </w:r>
      <w:proofErr w:type="spellEnd"/>
      <w:r w:rsidRPr="003A6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үміткерлер </w:t>
      </w:r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«Қазақстан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Жоғарғы Сотының жанындағы Соттардың қызметін қамтамасыз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ету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департаментінің (Қазақстан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Жоғарғы Соты аппаратының) Павлодар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облысы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бойынша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Соттар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әкімшісі» РМ</w:t>
      </w:r>
      <w:proofErr w:type="gram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М-</w:t>
      </w:r>
      <w:proofErr w:type="gram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сі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, 140000 Павлодар қаласы, Жеңіс алаңы көшесі, 1 үй, 416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кабинетіне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келеді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, анықтама үшін телефон: (7182) 70-45-38 </w:t>
      </w:r>
      <w:proofErr w:type="spell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gramStart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дрес</w:t>
      </w:r>
      <w:proofErr w:type="spellEnd"/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3A6EA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718-0200@sud.kz</w:t>
        </w:r>
      </w:hyperlink>
      <w:r w:rsidRPr="003A6E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EA0">
        <w:rPr>
          <w:rFonts w:ascii="Times New Roman" w:eastAsia="Times New Roman" w:hAnsi="Times New Roman" w:cs="Times New Roman"/>
          <w:sz w:val="28"/>
          <w:szCs w:val="28"/>
        </w:rPr>
        <w:t>Конкурс</w:t>
      </w:r>
      <w:proofErr w:type="gram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қа қатысушылар мен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кандидаттар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уәкiлеттi органға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оның аумақтық бөлiмшесiне, Қазақстан Республикасының заңнамасына сәйкес сот тәртiбiнде конкурс комиссиясының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шешiмiне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шағымдана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комиссиясы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жұмысының ашықтылығы мен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объективтілігін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үшін оның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отырысына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байқаушылар шақырылады.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Конкурс комиссиясының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отырысына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байқаушылар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Парламентінің және барлық деңгейдегі мәслихат депутаттарының, Қазақстан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заңнамасында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тәртіпте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аккредиттелген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бұқаралық ақпарат құралдарының, басқа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органдардың, қоғамдық бірлестіктердің (үкіметтік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ұйымдардың), коммерциялық ұйымдардың және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саяси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партиялардың өкілдері, у</w:t>
      </w:r>
      <w:proofErr w:type="gram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әкілетті органның қызметкерлері қатыса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Конкурсқа қатысу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шығыстарды (әңгімелесу өткізілетін орынға бару және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қайту, тұ</w:t>
      </w:r>
      <w:proofErr w:type="gramStart"/>
      <w:r w:rsidRPr="003A6EA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ғынжайды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жалдау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, тұру, байланыстың барлық түрлерінің қызметін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өз қаражаты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есебінен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төлейді.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«Б» корпусының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ә</w:t>
      </w:r>
      <w:proofErr w:type="gramStart"/>
      <w:r w:rsidRPr="003A6EA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імшілік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лауазымына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орналасуға арналған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конкурсты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өткізу қағидаларының (Агенттігінің 2017 жылғы 21 ақпандағы № 40 бұйрығы) 53-тармағына сәйкес әңгімелесу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комиссиясы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отырысының өтуіне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кедергі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келтірмеген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жағдайда кандидат та техникалық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жазба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құралдарын қолдана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</w:pPr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істері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3A6EA0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 жемқорлыққа қарсы і</w:t>
      </w:r>
      <w:proofErr w:type="gramStart"/>
      <w:r w:rsidRPr="003A6EA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3A6EA0">
        <w:rPr>
          <w:rFonts w:ascii="Times New Roman" w:eastAsia="Times New Roman" w:hAnsi="Times New Roman" w:cs="Times New Roman"/>
          <w:sz w:val="28"/>
          <w:szCs w:val="28"/>
        </w:rPr>
        <w:t xml:space="preserve">қимыл агенттігінің сайты: </w:t>
      </w:r>
      <w:hyperlink r:id="rId11" w:history="1">
        <w:r w:rsidRPr="003A6EA0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www.qyzmet.gov.kz</w:t>
        </w:r>
      </w:hyperlink>
    </w:p>
    <w:p w:rsidR="00AA1BA4" w:rsidRPr="003A6EA0" w:rsidRDefault="00AA1BA4" w:rsidP="00AA1B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608" w:rsidRDefault="00ED4608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24B83" w:rsidRDefault="00824B83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57AF" w:rsidRDefault="00DB57AF" w:rsidP="00DB5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04B5D" w:rsidRDefault="00E04B5D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t>«Павлодар облысы бойынша Соттар әкімшісі» РММ</w:t>
      </w:r>
    </w:p>
    <w:p w:rsidR="00E158C7" w:rsidRPr="00AC2D2B" w:rsidRDefault="00E158C7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Өтініш</w:t>
      </w:r>
    </w:p>
    <w:p w:rsidR="00E158C7" w:rsidRPr="00AC2D2B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Мені__________________________________________________________________________________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</w:t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___________________________________________________________________________________________________________ бос мемлекеттік әкімшілік лауазымына орналасу конкурсына қатысуға жіберуіңізді сұраймын. </w:t>
      </w:r>
    </w:p>
    <w:p w:rsidR="00E158C7" w:rsidRPr="00AC2D2B" w:rsidRDefault="00E158C7" w:rsidP="00DB5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E158C7" w:rsidRPr="00AC2D2B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Ұсынылып отырған құжаттарымның дәйектілігіне жауап беремін.</w:t>
      </w:r>
    </w:p>
    <w:p w:rsidR="00E158C7" w:rsidRPr="00AC2D2B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Қоса берілген құжаттар:</w:t>
      </w: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8C7" w:rsidRDefault="00E158C7" w:rsidP="00DB57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Мекен жайы және байланыс телефоны ______________________________________________________________________________________________________________________________________________________________________________________________________</w:t>
      </w:r>
    </w:p>
    <w:p w:rsidR="00E158C7" w:rsidRPr="00AC2D2B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</w:t>
      </w:r>
      <w:r w:rsidRPr="003A74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</w:t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                                         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</w:t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</w:t>
      </w:r>
      <w:r w:rsidRPr="00AC2D2B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 </w:t>
      </w:r>
      <w:r w:rsidRPr="00AC2D2B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(қолы)                                    </w:t>
      </w:r>
      <w:r w:rsidRPr="00AC2D2B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ab/>
        <w:t xml:space="preserve">                  (Тегі, аты, әкесінің аты (болған жағдайда))</w:t>
      </w:r>
    </w:p>
    <w:p w:rsidR="00E158C7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</w:p>
    <w:p w:rsidR="00E158C7" w:rsidRPr="00AC2D2B" w:rsidRDefault="00E158C7" w:rsidP="00DB57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</w:p>
    <w:p w:rsidR="00E158C7" w:rsidRDefault="00E158C7" w:rsidP="00DB57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«___»_______________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D46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C2D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A0FC7" w:rsidRDefault="001A0FC7" w:rsidP="00DB57AF">
      <w:pPr>
        <w:spacing w:after="0" w:line="240" w:lineRule="auto"/>
        <w:ind w:firstLine="567"/>
        <w:contextualSpacing/>
        <w:jc w:val="both"/>
        <w:outlineLvl w:val="2"/>
        <w:rPr>
          <w:szCs w:val="28"/>
          <w:lang w:val="kk-KZ"/>
        </w:rPr>
      </w:pPr>
    </w:p>
    <w:p w:rsidR="001A0FC7" w:rsidRPr="001A0FC7" w:rsidRDefault="001A0FC7" w:rsidP="00DB57AF">
      <w:pPr>
        <w:spacing w:after="0"/>
        <w:rPr>
          <w:szCs w:val="28"/>
          <w:lang w:val="kk-KZ"/>
        </w:rPr>
      </w:pPr>
    </w:p>
    <w:p w:rsidR="001A0FC7" w:rsidRDefault="001A0FC7" w:rsidP="00DB57AF">
      <w:pPr>
        <w:spacing w:after="0"/>
        <w:rPr>
          <w:szCs w:val="28"/>
          <w:lang w:val="kk-KZ"/>
        </w:rPr>
      </w:pPr>
    </w:p>
    <w:p w:rsidR="00DB57AF" w:rsidRDefault="00DB57AF" w:rsidP="00DB57AF">
      <w:pPr>
        <w:spacing w:after="0"/>
        <w:rPr>
          <w:szCs w:val="28"/>
          <w:lang w:val="kk-KZ"/>
        </w:rPr>
      </w:pPr>
    </w:p>
    <w:p w:rsidR="00DB57AF" w:rsidRPr="001A0FC7" w:rsidRDefault="00DB57AF" w:rsidP="00DB57AF">
      <w:pPr>
        <w:spacing w:after="0"/>
        <w:rPr>
          <w:szCs w:val="28"/>
          <w:lang w:val="kk-KZ"/>
        </w:rPr>
      </w:pPr>
    </w:p>
    <w:p w:rsidR="001A0FC7" w:rsidRPr="006D69F2" w:rsidRDefault="001A0FC7" w:rsidP="00DB57AF">
      <w:pPr>
        <w:tabs>
          <w:tab w:val="left" w:pos="3870"/>
        </w:tabs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r w:rsidRPr="006D69F2">
        <w:rPr>
          <w:rFonts w:ascii="Times New Roman" w:eastAsia="Times New Roman" w:hAnsi="Times New Roman" w:cs="Times New Roman"/>
          <w:szCs w:val="24"/>
        </w:rPr>
        <w:t>Мемлекеттік</w:t>
      </w:r>
      <w:proofErr w:type="spellEnd"/>
      <w:r w:rsidR="00DB57AF">
        <w:rPr>
          <w:rFonts w:ascii="Times New Roman" w:eastAsia="Times New Roman" w:hAnsi="Times New Roman" w:cs="Times New Roman"/>
          <w:szCs w:val="24"/>
        </w:rPr>
        <w:t xml:space="preserve"> </w:t>
      </w:r>
      <w:r w:rsidRPr="006D69F2">
        <w:rPr>
          <w:rFonts w:ascii="Times New Roman" w:eastAsia="Times New Roman" w:hAnsi="Times New Roman" w:cs="Times New Roman"/>
          <w:szCs w:val="24"/>
        </w:rPr>
        <w:t>қызметшінің</w:t>
      </w:r>
      <w:r w:rsidR="00DB57AF">
        <w:rPr>
          <w:rFonts w:ascii="Times New Roman" w:eastAsia="Times New Roman" w:hAnsi="Times New Roman" w:cs="Times New Roman"/>
          <w:szCs w:val="24"/>
        </w:rPr>
        <w:t xml:space="preserve"> </w:t>
      </w:r>
      <w:r w:rsidRPr="006D69F2">
        <w:rPr>
          <w:rFonts w:ascii="Times New Roman" w:eastAsia="Times New Roman" w:hAnsi="Times New Roman" w:cs="Times New Roman"/>
          <w:szCs w:val="24"/>
        </w:rPr>
        <w:t>қызметт</w:t>
      </w:r>
      <w:proofErr w:type="gramStart"/>
      <w:r w:rsidRPr="006D69F2">
        <w:rPr>
          <w:rFonts w:ascii="Times New Roman" w:eastAsia="Times New Roman" w:hAnsi="Times New Roman" w:cs="Times New Roman"/>
          <w:szCs w:val="24"/>
        </w:rPr>
        <w:t>i</w:t>
      </w:r>
      <w:proofErr w:type="gramEnd"/>
      <w:r w:rsidRPr="006D69F2">
        <w:rPr>
          <w:rFonts w:ascii="Times New Roman" w:eastAsia="Times New Roman" w:hAnsi="Times New Roman" w:cs="Times New Roman"/>
          <w:szCs w:val="24"/>
        </w:rPr>
        <w:t>к</w:t>
      </w:r>
      <w:r w:rsidR="00DB57A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D69F2">
        <w:rPr>
          <w:rFonts w:ascii="Times New Roman" w:eastAsia="Times New Roman" w:hAnsi="Times New Roman" w:cs="Times New Roman"/>
          <w:szCs w:val="24"/>
        </w:rPr>
        <w:t>тiзiмі</w:t>
      </w:r>
      <w:proofErr w:type="spellEnd"/>
    </w:p>
    <w:p w:rsidR="001A0FC7" w:rsidRPr="00576C5A" w:rsidRDefault="001A0FC7" w:rsidP="00DB5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Послужной список государственного служащего</w:t>
      </w:r>
    </w:p>
    <w:tbl>
      <w:tblPr>
        <w:tblW w:w="10915" w:type="dxa"/>
        <w:tblInd w:w="-11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2268"/>
        <w:gridCol w:w="2410"/>
        <w:gridCol w:w="709"/>
        <w:gridCol w:w="559"/>
        <w:gridCol w:w="1284"/>
        <w:gridCol w:w="1561"/>
        <w:gridCol w:w="423"/>
        <w:gridCol w:w="142"/>
        <w:gridCol w:w="1559"/>
      </w:tblGrid>
      <w:tr w:rsidR="001A0FC7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Т.А.Ж. (болған жағдайда) / Ф.И.О. (при наличии)  </w:t>
            </w:r>
          </w:p>
          <w:p w:rsidR="001A0FC7" w:rsidRPr="00257805" w:rsidRDefault="001A0FC7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____________________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A0FC7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FA2DA2" w:rsidRDefault="001A0FC7" w:rsidP="00DB57AF">
            <w:pPr>
              <w:pStyle w:val="6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A2DA2">
              <w:rPr>
                <w:b w:val="0"/>
                <w:color w:val="000000"/>
                <w:sz w:val="22"/>
                <w:szCs w:val="22"/>
              </w:rPr>
              <w:t>Ж</w:t>
            </w:r>
            <w:proofErr w:type="gramEnd"/>
            <w:r w:rsidRPr="00FA2DA2">
              <w:rPr>
                <w:b w:val="0"/>
                <w:color w:val="000000"/>
                <w:sz w:val="22"/>
                <w:szCs w:val="22"/>
              </w:rPr>
              <w:t xml:space="preserve">ұмысорны, </w:t>
            </w:r>
            <w:proofErr w:type="spellStart"/>
            <w:r w:rsidRPr="00FA2DA2">
              <w:rPr>
                <w:b w:val="0"/>
                <w:color w:val="000000"/>
                <w:sz w:val="22"/>
                <w:szCs w:val="22"/>
              </w:rPr>
              <w:t>лауазымы</w:t>
            </w:r>
            <w:proofErr w:type="spellEnd"/>
            <w:r w:rsidRPr="00FA2D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2DA2">
              <w:rPr>
                <w:b w:val="0"/>
                <w:color w:val="000000"/>
                <w:sz w:val="22"/>
                <w:szCs w:val="22"/>
              </w:rPr>
              <w:t>санаты</w:t>
            </w:r>
            <w:proofErr w:type="spellEnd"/>
            <w:r w:rsidRPr="00FA2DA2">
              <w:rPr>
                <w:b w:val="0"/>
                <w:color w:val="000000"/>
                <w:sz w:val="22"/>
                <w:szCs w:val="22"/>
              </w:rPr>
              <w:t xml:space="preserve"> / Место работы, должность, категория</w:t>
            </w:r>
          </w:p>
          <w:p w:rsidR="001A0FC7" w:rsidRPr="00FA2DA2" w:rsidRDefault="001A0FC7" w:rsidP="00DB57AF">
            <w:pPr>
              <w:spacing w:after="0" w:line="240" w:lineRule="auto"/>
              <w:jc w:val="center"/>
              <w:outlineLvl w:val="5"/>
              <w:rPr>
                <w:b/>
                <w:bCs/>
                <w:lang w:val="kk-KZ"/>
              </w:rPr>
            </w:pPr>
            <w:r>
              <w:rPr>
                <w:rStyle w:val="ng-binding"/>
              </w:rPr>
              <w:t>________________</w:t>
            </w:r>
            <w:r w:rsidRPr="00FA2DA2">
              <w:rPr>
                <w:rStyle w:val="ng-binding"/>
              </w:rPr>
              <w:t>/</w:t>
            </w:r>
            <w:r>
              <w:rPr>
                <w:rStyle w:val="ng-binding"/>
                <w:b/>
              </w:rPr>
              <w:t>__________________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C7" w:rsidRPr="00D50F60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0FC7" w:rsidRPr="00C777A9" w:rsidTr="00DF1F3E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FA2DA2" w:rsidRDefault="001A0FC7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DA2">
              <w:rPr>
                <w:rFonts w:ascii="Times New Roman" w:hAnsi="Times New Roman" w:cs="Times New Roman"/>
                <w:color w:val="000000"/>
              </w:rPr>
              <w:t xml:space="preserve">ЖСН / ИИН </w:t>
            </w:r>
          </w:p>
          <w:p w:rsidR="001A0FC7" w:rsidRPr="00C61731" w:rsidRDefault="001A0FC7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C7" w:rsidRPr="00C777A9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A0FC7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Туғанкезі / Дата рождения.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7B035E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00.00./00.00.0000 г.</w:t>
            </w:r>
          </w:p>
        </w:tc>
      </w:tr>
      <w:tr w:rsidR="001A0FC7" w:rsidRPr="00D50F60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pStyle w:val="6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C777A9">
              <w:rPr>
                <w:b w:val="0"/>
                <w:color w:val="000000"/>
                <w:sz w:val="22"/>
                <w:szCs w:val="22"/>
              </w:rPr>
              <w:t xml:space="preserve">Туғанжері / Место рождения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6D69F2" w:rsidRDefault="001A0FC7" w:rsidP="00DB57AF">
            <w:pPr>
              <w:pStyle w:val="6"/>
              <w:spacing w:before="0" w:beforeAutospacing="0" w:after="0" w:afterAutospacing="0"/>
              <w:rPr>
                <w:b w:val="0"/>
                <w:sz w:val="22"/>
                <w:szCs w:val="22"/>
                <w:lang w:val="kk-KZ" w:eastAsia="en-US"/>
              </w:rPr>
            </w:pPr>
            <w:r>
              <w:rPr>
                <w:rStyle w:val="ng-binding"/>
                <w:b w:val="0"/>
                <w:sz w:val="22"/>
                <w:szCs w:val="22"/>
              </w:rPr>
              <w:t xml:space="preserve">________ </w:t>
            </w:r>
            <w:r>
              <w:rPr>
                <w:rStyle w:val="ng-binding"/>
                <w:b w:val="0"/>
                <w:sz w:val="22"/>
                <w:szCs w:val="22"/>
                <w:lang w:val="kk-KZ"/>
              </w:rPr>
              <w:t>қ</w:t>
            </w:r>
            <w:proofErr w:type="spellStart"/>
            <w:r>
              <w:rPr>
                <w:rStyle w:val="ng-binding"/>
                <w:b w:val="0"/>
                <w:sz w:val="22"/>
                <w:szCs w:val="22"/>
              </w:rPr>
              <w:t>аласы</w:t>
            </w:r>
            <w:proofErr w:type="spellEnd"/>
            <w:r>
              <w:rPr>
                <w:rStyle w:val="ng-binding"/>
                <w:b w:val="0"/>
                <w:sz w:val="22"/>
                <w:szCs w:val="22"/>
              </w:rPr>
              <w:t xml:space="preserve">, _______ </w:t>
            </w:r>
            <w:proofErr w:type="spellStart"/>
            <w:r>
              <w:rPr>
                <w:rStyle w:val="ng-binding"/>
                <w:b w:val="0"/>
                <w:sz w:val="22"/>
                <w:szCs w:val="22"/>
              </w:rPr>
              <w:t>облысы</w:t>
            </w:r>
            <w:proofErr w:type="spellEnd"/>
            <w:r>
              <w:rPr>
                <w:rStyle w:val="ng-binding"/>
                <w:b w:val="0"/>
                <w:sz w:val="22"/>
                <w:szCs w:val="22"/>
              </w:rPr>
              <w:t>, Қазақстан</w:t>
            </w:r>
            <w:r w:rsidRPr="00AB4397">
              <w:rPr>
                <w:rStyle w:val="ng-binding"/>
                <w:b w:val="0"/>
                <w:sz w:val="22"/>
                <w:szCs w:val="22"/>
              </w:rPr>
              <w:t xml:space="preserve">/Казахстан, </w:t>
            </w:r>
            <w:r>
              <w:rPr>
                <w:rStyle w:val="ng-binding"/>
                <w:b w:val="0"/>
                <w:sz w:val="22"/>
                <w:szCs w:val="22"/>
              </w:rPr>
              <w:t xml:space="preserve">____ область, </w:t>
            </w:r>
            <w:r>
              <w:rPr>
                <w:rStyle w:val="ng-binding"/>
                <w:b w:val="0"/>
                <w:sz w:val="22"/>
                <w:szCs w:val="22"/>
                <w:lang w:val="kk-KZ"/>
              </w:rPr>
              <w:t>город _______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Ұлты / Национальность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___/_____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_____/______</w:t>
            </w:r>
          </w:p>
        </w:tc>
      </w:tr>
      <w:tr w:rsidR="001A0FC7" w:rsidRPr="00D50F60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Оқу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орнын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бітірген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жылы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және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оның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</w:t>
            </w:r>
          </w:p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Год окончания и наименование учебного заведения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9F707D" w:rsidRDefault="001A0FC7" w:rsidP="00DB57AF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</w:t>
            </w:r>
            <w:r>
              <w:rPr>
                <w:rFonts w:ascii="Times New Roman" w:hAnsi="Times New Roman" w:cs="Times New Roman"/>
                <w:lang w:val="kk-KZ"/>
              </w:rPr>
              <w:t>/0</w:t>
            </w:r>
            <w:r w:rsidRPr="009F707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9F707D">
              <w:rPr>
                <w:rFonts w:ascii="Times New Roman" w:hAnsi="Times New Roman" w:cs="Times New Roman"/>
                <w:lang w:val="kk-KZ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1A0FC7" w:rsidRDefault="001A0FC7" w:rsidP="00DB57A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lang w:val="kk-KZ"/>
              </w:rPr>
              <w:t>_________./0</w:t>
            </w:r>
            <w:r w:rsidRPr="00257805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lang w:val="kk-KZ"/>
              </w:rPr>
              <w:t>_________</w:t>
            </w:r>
          </w:p>
          <w:p w:rsidR="001A0FC7" w:rsidRPr="00D50F60" w:rsidRDefault="001A0FC7" w:rsidP="00DB57AF">
            <w:pPr>
              <w:spacing w:after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0000 ж. _________/0000г.__________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D50F60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Мамандығы / Специальность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________/__________</w:t>
            </w:r>
          </w:p>
          <w:p w:rsidR="001A0FC7" w:rsidRDefault="001A0FC7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 __________</w:t>
            </w:r>
          </w:p>
          <w:p w:rsidR="001A0FC7" w:rsidRPr="00D50F60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_______/___________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тілдерін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білуі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Владение иностранными языками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____/____</w:t>
            </w:r>
          </w:p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Ғылыми дәрежесі, ғылыми атағы / 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C777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F206A1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наградалары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құрметті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атақтары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және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мерекелік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медальдары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Государственные награды, почетные звания и юбилейные медали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____/______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тексеру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 нәтижелері/ </w:t>
            </w:r>
          </w:p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Результаты специальной проверки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FE560C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Әскери,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 xml:space="preserve">атақтары, сыныптықшені,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сыныбы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дипломатиялық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дәрежесі (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Әскери міндетті (әскери міндетті емес) /</w:t>
            </w:r>
          </w:p>
          <w:p w:rsidR="001A0FC7" w:rsidRPr="006D69F2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Военнообязанный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(Невоеннообязанный)</w:t>
            </w:r>
          </w:p>
        </w:tc>
      </w:tr>
      <w:tr w:rsidR="001A0FC7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қызметке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кіркелтіретін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тер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қылық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жасағаны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үшін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тәртiптiк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жаза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қолданылғаны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мәлiмет /</w:t>
            </w:r>
          </w:p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0E2268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0E2268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Сыбайлас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жемқорлық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құқық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бұзушылық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жасағаны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үш</w:t>
            </w:r>
            <w:proofErr w:type="gramStart"/>
            <w:r w:rsidRPr="000E2268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0E2268">
              <w:rPr>
                <w:rFonts w:ascii="Times New Roman" w:hAnsi="Times New Roman" w:cs="Times New Roman"/>
                <w:color w:val="000000"/>
              </w:rPr>
              <w:t>н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әкiмшiлiк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жаза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>қолданылғаны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268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268">
              <w:rPr>
                <w:rFonts w:ascii="Times New Roman" w:hAnsi="Times New Roman" w:cs="Times New Roman"/>
                <w:color w:val="000000"/>
              </w:rPr>
              <w:t xml:space="preserve">мәлiмет / Сведения о наложении </w:t>
            </w:r>
            <w:r w:rsidRPr="000E2268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административных взысканий за совершение коррупционных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0E2268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___________</w:t>
            </w:r>
          </w:p>
        </w:tc>
      </w:tr>
      <w:tr w:rsidR="001A0FC7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lastRenderedPageBreak/>
              <w:t>Жалпы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еңбек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өтілі / Общий трудовой стаж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Мемлекеттікқызметшінің ант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 / Дата принесения присяги государственным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C777A9">
              <w:rPr>
                <w:rFonts w:ascii="Times New Roman" w:hAnsi="Times New Roman" w:cs="Times New Roman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lang w:val="kk-KZ"/>
              </w:rPr>
              <w:t>00.00/</w:t>
            </w:r>
          </w:p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00.00.0000г</w:t>
            </w:r>
            <w:r w:rsidRPr="00C777A9">
              <w:rPr>
                <w:rFonts w:ascii="Times New Roman" w:hAnsi="Times New Roman" w:cs="Times New Roman"/>
              </w:rPr>
              <w:t>.</w:t>
            </w:r>
          </w:p>
        </w:tc>
      </w:tr>
      <w:tr w:rsidR="001A0FC7" w:rsidRPr="00C777A9" w:rsidTr="00DF1F3E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>қызмет</w:t>
            </w:r>
            <w:r w:rsidR="00DB57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7A9">
              <w:rPr>
                <w:rFonts w:ascii="Times New Roman" w:hAnsi="Times New Roman" w:cs="Times New Roman"/>
                <w:color w:val="000000"/>
              </w:rPr>
              <w:t xml:space="preserve">өтілі / </w:t>
            </w:r>
          </w:p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Стаж государственной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Отбасылық жағдайы / Семейное положение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______/____</w:t>
            </w:r>
          </w:p>
        </w:tc>
      </w:tr>
      <w:tr w:rsidR="001A0FC7" w:rsidRPr="00C777A9" w:rsidTr="00DF1F3E">
        <w:trPr>
          <w:trHeight w:val="3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ЕҢБЕК ЖОЛЫ / ТРУДОВАЯ ДЕЯТЕЛЬНОСТЬ</w:t>
            </w:r>
          </w:p>
        </w:tc>
      </w:tr>
      <w:tr w:rsidR="001A0FC7" w:rsidRPr="00C777A9" w:rsidTr="00DF1F3E">
        <w:trPr>
          <w:trHeight w:val="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үні / Дата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қызметі, жұмысорны, мекеменіңорналасқанжері / должность, место работы, местонахождение организации</w:t>
            </w:r>
          </w:p>
        </w:tc>
      </w:tr>
      <w:tr w:rsidR="001A0FC7" w:rsidRPr="00C777A9" w:rsidTr="00DF1F3E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қабылданған /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Pr="00C777A9" w:rsidRDefault="001A0FC7" w:rsidP="00DB57A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босатылған / увольнения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C7" w:rsidRPr="00C777A9" w:rsidRDefault="001A0FC7" w:rsidP="00DB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0FC7" w:rsidRPr="00C777A9" w:rsidTr="00DF1F3E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1A0FC7" w:rsidRPr="003A20DB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C7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1A0FC7" w:rsidRPr="003A20DB" w:rsidRDefault="001A0FC7" w:rsidP="00DB57AF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C7" w:rsidRPr="00C61731" w:rsidRDefault="001A0FC7" w:rsidP="00DB57A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____________</w:t>
            </w:r>
            <w:r w:rsidRPr="00C61731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____________</w:t>
            </w:r>
          </w:p>
        </w:tc>
      </w:tr>
    </w:tbl>
    <w:p w:rsidR="001A0FC7" w:rsidRDefault="001A0FC7" w:rsidP="00DB57AF">
      <w:pPr>
        <w:tabs>
          <w:tab w:val="left" w:pos="3870"/>
        </w:tabs>
        <w:spacing w:after="0"/>
        <w:rPr>
          <w:szCs w:val="28"/>
          <w:lang w:val="kk-KZ"/>
        </w:rPr>
      </w:pPr>
    </w:p>
    <w:p w:rsidR="000F2C7D" w:rsidRDefault="000F2C7D" w:rsidP="00DB57AF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proofErr w:type="spellStart"/>
      <w:r w:rsidRPr="00C777A9">
        <w:rPr>
          <w:rFonts w:ascii="Times New Roman" w:hAnsi="Times New Roman" w:cs="Times New Roman"/>
          <w:color w:val="000000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басқару</w:t>
      </w:r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қызметінің (кадр қызмет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gramEnd"/>
      <w:r w:rsidRPr="00C777A9">
        <w:rPr>
          <w:rFonts w:ascii="Times New Roman" w:hAnsi="Times New Roman" w:cs="Times New Roman"/>
          <w:color w:val="000000"/>
        </w:rPr>
        <w:t xml:space="preserve">нiң) </w:t>
      </w:r>
      <w:proofErr w:type="spellStart"/>
      <w:r w:rsidRPr="00C777A9">
        <w:rPr>
          <w:rFonts w:ascii="Times New Roman" w:hAnsi="Times New Roman" w:cs="Times New Roman"/>
          <w:color w:val="000000"/>
        </w:rPr>
        <w:t>басшысы</w:t>
      </w:r>
      <w:proofErr w:type="spellEnd"/>
      <w:r w:rsidRPr="00C777A9">
        <w:rPr>
          <w:rFonts w:ascii="Times New Roman" w:hAnsi="Times New Roman" w:cs="Times New Roman"/>
          <w:color w:val="000000"/>
        </w:rPr>
        <w:t>/</w:t>
      </w:r>
    </w:p>
    <w:p w:rsidR="000F2C7D" w:rsidRPr="00C777A9" w:rsidRDefault="000F2C7D" w:rsidP="00DB57AF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val="kk-KZ"/>
        </w:rPr>
        <w:t>Р</w:t>
      </w:r>
      <w:proofErr w:type="spellStart"/>
      <w:r w:rsidRPr="00C777A9">
        <w:rPr>
          <w:rFonts w:ascii="Times New Roman" w:hAnsi="Times New Roman" w:cs="Times New Roman"/>
          <w:color w:val="000000"/>
        </w:rPr>
        <w:t>уководител</w:t>
      </w:r>
      <w:r>
        <w:rPr>
          <w:rFonts w:ascii="Times New Roman" w:hAnsi="Times New Roman" w:cs="Times New Roman"/>
          <w:color w:val="000000"/>
        </w:rPr>
        <w:t>ь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службы управления персоналом (кадровой службы):</w:t>
      </w:r>
    </w:p>
    <w:p w:rsidR="000F2C7D" w:rsidRPr="00576AD6" w:rsidRDefault="000F2C7D" w:rsidP="00DB57AF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</w:t>
      </w:r>
    </w:p>
    <w:p w:rsidR="000F2C7D" w:rsidRPr="00C777A9" w:rsidRDefault="000F2C7D" w:rsidP="00DB57AF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C777A9">
        <w:rPr>
          <w:rFonts w:ascii="Times New Roman" w:hAnsi="Times New Roman" w:cs="Times New Roman"/>
          <w:color w:val="000000"/>
        </w:rPr>
        <w:t>тег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C777A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7A9">
        <w:rPr>
          <w:rFonts w:ascii="Times New Roman" w:hAnsi="Times New Roman" w:cs="Times New Roman"/>
          <w:color w:val="000000"/>
        </w:rPr>
        <w:t>аты</w:t>
      </w:r>
      <w:proofErr w:type="spellEnd"/>
      <w:r w:rsidRPr="00C777A9">
        <w:rPr>
          <w:rFonts w:ascii="Times New Roman" w:hAnsi="Times New Roman" w:cs="Times New Roman"/>
          <w:color w:val="000000"/>
        </w:rPr>
        <w:t>, әкесiнiңаты (болған жағдайда) / фамилия, имя, отчество (при наличии)</w:t>
      </w:r>
    </w:p>
    <w:p w:rsidR="000F2C7D" w:rsidRPr="00C777A9" w:rsidRDefault="000F2C7D" w:rsidP="00DB57AF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Қолы / Подпись __________________ 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жыл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/год "</w:t>
      </w:r>
      <w:r>
        <w:rPr>
          <w:rFonts w:ascii="Times New Roman" w:hAnsi="Times New Roman" w:cs="Times New Roman"/>
          <w:color w:val="000000"/>
          <w:lang w:val="kk-KZ"/>
        </w:rPr>
        <w:t>___</w:t>
      </w:r>
      <w:r w:rsidRPr="00C777A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lang w:val="kk-KZ"/>
        </w:rPr>
        <w:t xml:space="preserve"> _____ /_______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айы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 месяц</w:t>
      </w:r>
    </w:p>
    <w:p w:rsidR="000F2C7D" w:rsidRPr="001A0FC7" w:rsidRDefault="000F2C7D" w:rsidP="00DB57AF">
      <w:pPr>
        <w:tabs>
          <w:tab w:val="left" w:pos="3870"/>
        </w:tabs>
        <w:spacing w:after="0"/>
        <w:rPr>
          <w:szCs w:val="28"/>
          <w:lang w:val="kk-KZ"/>
        </w:rPr>
      </w:pPr>
    </w:p>
    <w:sectPr w:rsidR="000F2C7D" w:rsidRPr="001A0FC7" w:rsidSect="00D35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AF7"/>
    <w:multiLevelType w:val="hybridMultilevel"/>
    <w:tmpl w:val="214CEBD4"/>
    <w:lvl w:ilvl="0" w:tplc="5EC6602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4602323"/>
    <w:multiLevelType w:val="hybridMultilevel"/>
    <w:tmpl w:val="43A2F18C"/>
    <w:lvl w:ilvl="0" w:tplc="1248D7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CF2EB4"/>
    <w:multiLevelType w:val="hybridMultilevel"/>
    <w:tmpl w:val="C1821DC2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9C"/>
    <w:rsid w:val="00002B39"/>
    <w:rsid w:val="00006E9F"/>
    <w:rsid w:val="00006F19"/>
    <w:rsid w:val="0000768F"/>
    <w:rsid w:val="00010595"/>
    <w:rsid w:val="000149E6"/>
    <w:rsid w:val="00032D11"/>
    <w:rsid w:val="00052AA5"/>
    <w:rsid w:val="000534A8"/>
    <w:rsid w:val="000611EA"/>
    <w:rsid w:val="00065E42"/>
    <w:rsid w:val="0007343D"/>
    <w:rsid w:val="000810C1"/>
    <w:rsid w:val="000913C7"/>
    <w:rsid w:val="000B4A7B"/>
    <w:rsid w:val="000B7AEA"/>
    <w:rsid w:val="000D77BC"/>
    <w:rsid w:val="000E4199"/>
    <w:rsid w:val="000F2C7D"/>
    <w:rsid w:val="00122D0D"/>
    <w:rsid w:val="00143EC1"/>
    <w:rsid w:val="001537A5"/>
    <w:rsid w:val="00155E4E"/>
    <w:rsid w:val="00160FC8"/>
    <w:rsid w:val="00162F7A"/>
    <w:rsid w:val="001678EA"/>
    <w:rsid w:val="00172D2B"/>
    <w:rsid w:val="001772D2"/>
    <w:rsid w:val="0018560D"/>
    <w:rsid w:val="00185E59"/>
    <w:rsid w:val="00191B19"/>
    <w:rsid w:val="0019478F"/>
    <w:rsid w:val="001A0FC7"/>
    <w:rsid w:val="001B1159"/>
    <w:rsid w:val="001B264A"/>
    <w:rsid w:val="001B6A99"/>
    <w:rsid w:val="001B7BA6"/>
    <w:rsid w:val="001C0647"/>
    <w:rsid w:val="001C2107"/>
    <w:rsid w:val="001C735A"/>
    <w:rsid w:val="001C792B"/>
    <w:rsid w:val="001E3D6E"/>
    <w:rsid w:val="001E6431"/>
    <w:rsid w:val="00202C48"/>
    <w:rsid w:val="0020354D"/>
    <w:rsid w:val="00204F9A"/>
    <w:rsid w:val="00207C18"/>
    <w:rsid w:val="00212EAE"/>
    <w:rsid w:val="00217274"/>
    <w:rsid w:val="00233976"/>
    <w:rsid w:val="00254184"/>
    <w:rsid w:val="00273F6A"/>
    <w:rsid w:val="00284E05"/>
    <w:rsid w:val="002909E2"/>
    <w:rsid w:val="0029218C"/>
    <w:rsid w:val="002A4EC2"/>
    <w:rsid w:val="002A5A47"/>
    <w:rsid w:val="002B0256"/>
    <w:rsid w:val="002B17B4"/>
    <w:rsid w:val="002B3B7F"/>
    <w:rsid w:val="002D0D7D"/>
    <w:rsid w:val="002D3FF7"/>
    <w:rsid w:val="002E64BB"/>
    <w:rsid w:val="002F50EB"/>
    <w:rsid w:val="00301A4D"/>
    <w:rsid w:val="00302173"/>
    <w:rsid w:val="00306F04"/>
    <w:rsid w:val="00310E48"/>
    <w:rsid w:val="0033279A"/>
    <w:rsid w:val="00345AF5"/>
    <w:rsid w:val="00350F28"/>
    <w:rsid w:val="00352F56"/>
    <w:rsid w:val="00361833"/>
    <w:rsid w:val="003749F2"/>
    <w:rsid w:val="003776AB"/>
    <w:rsid w:val="003942E0"/>
    <w:rsid w:val="00397B59"/>
    <w:rsid w:val="003B6C72"/>
    <w:rsid w:val="003C1A84"/>
    <w:rsid w:val="003C1C8F"/>
    <w:rsid w:val="003E3980"/>
    <w:rsid w:val="003F4BEE"/>
    <w:rsid w:val="00417EF0"/>
    <w:rsid w:val="004310AC"/>
    <w:rsid w:val="00435521"/>
    <w:rsid w:val="004433D8"/>
    <w:rsid w:val="004475AC"/>
    <w:rsid w:val="00451B03"/>
    <w:rsid w:val="00461F1F"/>
    <w:rsid w:val="004A308C"/>
    <w:rsid w:val="004A682D"/>
    <w:rsid w:val="004B1037"/>
    <w:rsid w:val="004B254D"/>
    <w:rsid w:val="004D011F"/>
    <w:rsid w:val="004D46C8"/>
    <w:rsid w:val="004E0C2A"/>
    <w:rsid w:val="005034E3"/>
    <w:rsid w:val="00507E0D"/>
    <w:rsid w:val="00523084"/>
    <w:rsid w:val="00534418"/>
    <w:rsid w:val="00545640"/>
    <w:rsid w:val="00593248"/>
    <w:rsid w:val="005B0388"/>
    <w:rsid w:val="0060475C"/>
    <w:rsid w:val="00622443"/>
    <w:rsid w:val="00623BB6"/>
    <w:rsid w:val="0062593A"/>
    <w:rsid w:val="0062757F"/>
    <w:rsid w:val="0065641E"/>
    <w:rsid w:val="00675728"/>
    <w:rsid w:val="006929F8"/>
    <w:rsid w:val="006B16AB"/>
    <w:rsid w:val="006B31E5"/>
    <w:rsid w:val="006D69F2"/>
    <w:rsid w:val="006F34C8"/>
    <w:rsid w:val="00703F4B"/>
    <w:rsid w:val="00704801"/>
    <w:rsid w:val="00714BD5"/>
    <w:rsid w:val="00717CEE"/>
    <w:rsid w:val="0075613C"/>
    <w:rsid w:val="00756581"/>
    <w:rsid w:val="007642B7"/>
    <w:rsid w:val="007650BD"/>
    <w:rsid w:val="00773476"/>
    <w:rsid w:val="00773AE2"/>
    <w:rsid w:val="007A26D7"/>
    <w:rsid w:val="007B09D5"/>
    <w:rsid w:val="007B439E"/>
    <w:rsid w:val="007B7A60"/>
    <w:rsid w:val="007D112A"/>
    <w:rsid w:val="007D1436"/>
    <w:rsid w:val="007D671F"/>
    <w:rsid w:val="007E1F6B"/>
    <w:rsid w:val="007E4B4F"/>
    <w:rsid w:val="008050D5"/>
    <w:rsid w:val="0080654F"/>
    <w:rsid w:val="00824B83"/>
    <w:rsid w:val="00827B41"/>
    <w:rsid w:val="00833D2F"/>
    <w:rsid w:val="0085038D"/>
    <w:rsid w:val="00850F06"/>
    <w:rsid w:val="0087249C"/>
    <w:rsid w:val="00873BEE"/>
    <w:rsid w:val="00885084"/>
    <w:rsid w:val="00891E99"/>
    <w:rsid w:val="0089538C"/>
    <w:rsid w:val="008A3498"/>
    <w:rsid w:val="008B7F40"/>
    <w:rsid w:val="008D558C"/>
    <w:rsid w:val="008E08EC"/>
    <w:rsid w:val="008F5B99"/>
    <w:rsid w:val="0090419B"/>
    <w:rsid w:val="009069C9"/>
    <w:rsid w:val="00910BCC"/>
    <w:rsid w:val="0091639C"/>
    <w:rsid w:val="00923AEE"/>
    <w:rsid w:val="00925CE5"/>
    <w:rsid w:val="00941B27"/>
    <w:rsid w:val="0094244C"/>
    <w:rsid w:val="00951366"/>
    <w:rsid w:val="00954C29"/>
    <w:rsid w:val="00955D37"/>
    <w:rsid w:val="00956534"/>
    <w:rsid w:val="009639CC"/>
    <w:rsid w:val="009674AB"/>
    <w:rsid w:val="009825F2"/>
    <w:rsid w:val="009828FF"/>
    <w:rsid w:val="00986E21"/>
    <w:rsid w:val="009948E5"/>
    <w:rsid w:val="00996979"/>
    <w:rsid w:val="009A075D"/>
    <w:rsid w:val="009D1667"/>
    <w:rsid w:val="009E4790"/>
    <w:rsid w:val="009F29A2"/>
    <w:rsid w:val="00A0349C"/>
    <w:rsid w:val="00A07B87"/>
    <w:rsid w:val="00A1161C"/>
    <w:rsid w:val="00A179ED"/>
    <w:rsid w:val="00A22A85"/>
    <w:rsid w:val="00A2415D"/>
    <w:rsid w:val="00A3452C"/>
    <w:rsid w:val="00A450F5"/>
    <w:rsid w:val="00A669B7"/>
    <w:rsid w:val="00AA1BA4"/>
    <w:rsid w:val="00AC379F"/>
    <w:rsid w:val="00AD25D7"/>
    <w:rsid w:val="00AD67CA"/>
    <w:rsid w:val="00AF1A57"/>
    <w:rsid w:val="00B03F69"/>
    <w:rsid w:val="00B070AB"/>
    <w:rsid w:val="00B113DC"/>
    <w:rsid w:val="00B11871"/>
    <w:rsid w:val="00B13C1A"/>
    <w:rsid w:val="00B337BE"/>
    <w:rsid w:val="00B34CD9"/>
    <w:rsid w:val="00B43B96"/>
    <w:rsid w:val="00B44BE8"/>
    <w:rsid w:val="00B50207"/>
    <w:rsid w:val="00B7454B"/>
    <w:rsid w:val="00B9006D"/>
    <w:rsid w:val="00B90971"/>
    <w:rsid w:val="00BB0FB2"/>
    <w:rsid w:val="00BB2A3A"/>
    <w:rsid w:val="00BB5FEA"/>
    <w:rsid w:val="00BB6B7A"/>
    <w:rsid w:val="00BB7622"/>
    <w:rsid w:val="00BD79B4"/>
    <w:rsid w:val="00BF1666"/>
    <w:rsid w:val="00BF3631"/>
    <w:rsid w:val="00C0040D"/>
    <w:rsid w:val="00C02926"/>
    <w:rsid w:val="00C0292D"/>
    <w:rsid w:val="00C2481C"/>
    <w:rsid w:val="00C436E4"/>
    <w:rsid w:val="00C45AB2"/>
    <w:rsid w:val="00C67F07"/>
    <w:rsid w:val="00C774B3"/>
    <w:rsid w:val="00C777C8"/>
    <w:rsid w:val="00C83C63"/>
    <w:rsid w:val="00C87593"/>
    <w:rsid w:val="00C92828"/>
    <w:rsid w:val="00C9780C"/>
    <w:rsid w:val="00CA7CCA"/>
    <w:rsid w:val="00CD6F72"/>
    <w:rsid w:val="00CF7BBD"/>
    <w:rsid w:val="00D04792"/>
    <w:rsid w:val="00D06198"/>
    <w:rsid w:val="00D131D1"/>
    <w:rsid w:val="00D13D9B"/>
    <w:rsid w:val="00D16C92"/>
    <w:rsid w:val="00D25F27"/>
    <w:rsid w:val="00D51A2F"/>
    <w:rsid w:val="00D6023F"/>
    <w:rsid w:val="00D616A8"/>
    <w:rsid w:val="00D6615D"/>
    <w:rsid w:val="00D76A47"/>
    <w:rsid w:val="00D81104"/>
    <w:rsid w:val="00D81840"/>
    <w:rsid w:val="00D85F8B"/>
    <w:rsid w:val="00D87E84"/>
    <w:rsid w:val="00DA6E99"/>
    <w:rsid w:val="00DB57AF"/>
    <w:rsid w:val="00DE1279"/>
    <w:rsid w:val="00DE22B8"/>
    <w:rsid w:val="00E04B5D"/>
    <w:rsid w:val="00E158C7"/>
    <w:rsid w:val="00E203B8"/>
    <w:rsid w:val="00E22DAA"/>
    <w:rsid w:val="00E43785"/>
    <w:rsid w:val="00E53CAF"/>
    <w:rsid w:val="00E61747"/>
    <w:rsid w:val="00E61A05"/>
    <w:rsid w:val="00E66766"/>
    <w:rsid w:val="00E72129"/>
    <w:rsid w:val="00E75D1A"/>
    <w:rsid w:val="00E919ED"/>
    <w:rsid w:val="00E97382"/>
    <w:rsid w:val="00EA693E"/>
    <w:rsid w:val="00EB5385"/>
    <w:rsid w:val="00EC1B37"/>
    <w:rsid w:val="00EC3E4B"/>
    <w:rsid w:val="00EC6F45"/>
    <w:rsid w:val="00EC797F"/>
    <w:rsid w:val="00ED4608"/>
    <w:rsid w:val="00EE14F7"/>
    <w:rsid w:val="00EE3DC9"/>
    <w:rsid w:val="00EE7150"/>
    <w:rsid w:val="00F00735"/>
    <w:rsid w:val="00F250F1"/>
    <w:rsid w:val="00F33756"/>
    <w:rsid w:val="00F33885"/>
    <w:rsid w:val="00F34CF0"/>
    <w:rsid w:val="00F356E9"/>
    <w:rsid w:val="00F43334"/>
    <w:rsid w:val="00F75A37"/>
    <w:rsid w:val="00FA3B37"/>
    <w:rsid w:val="00FA4062"/>
    <w:rsid w:val="00FB3D97"/>
    <w:rsid w:val="00FB4EF7"/>
    <w:rsid w:val="00FB7E93"/>
    <w:rsid w:val="00FC5720"/>
    <w:rsid w:val="00FD20C8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19"/>
  </w:style>
  <w:style w:type="paragraph" w:styleId="2">
    <w:name w:val="heading 2"/>
    <w:basedOn w:val="a"/>
    <w:next w:val="a"/>
    <w:link w:val="20"/>
    <w:uiPriority w:val="9"/>
    <w:unhideWhenUsed/>
    <w:qFormat/>
    <w:rsid w:val="0091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3327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63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4">
    <w:name w:val="Основной текст с отступом Знак"/>
    <w:basedOn w:val="a0"/>
    <w:link w:val="a3"/>
    <w:rsid w:val="0091639C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Body Text"/>
    <w:basedOn w:val="a"/>
    <w:link w:val="a6"/>
    <w:uiPriority w:val="99"/>
    <w:unhideWhenUsed/>
    <w:rsid w:val="009163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639C"/>
  </w:style>
  <w:style w:type="character" w:customStyle="1" w:styleId="20">
    <w:name w:val="Заголовок 2 Знак"/>
    <w:basedOn w:val="a0"/>
    <w:link w:val="2"/>
    <w:uiPriority w:val="9"/>
    <w:rsid w:val="0091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9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91639C"/>
    <w:rPr>
      <w:b/>
      <w:bCs/>
    </w:rPr>
  </w:style>
  <w:style w:type="character" w:styleId="a8">
    <w:name w:val="Hyperlink"/>
    <w:basedOn w:val="a0"/>
    <w:unhideWhenUsed/>
    <w:rsid w:val="009163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63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E4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BB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3279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binding">
    <w:name w:val="ng-binding"/>
    <w:basedOn w:val="a0"/>
    <w:rsid w:val="0033279A"/>
  </w:style>
  <w:style w:type="character" w:customStyle="1" w:styleId="y2iqfc">
    <w:name w:val="y2iqfc"/>
    <w:basedOn w:val="a0"/>
    <w:rsid w:val="006D69F2"/>
  </w:style>
  <w:style w:type="paragraph" w:styleId="HTML">
    <w:name w:val="HTML Preformatted"/>
    <w:basedOn w:val="a"/>
    <w:link w:val="HTML0"/>
    <w:uiPriority w:val="99"/>
    <w:unhideWhenUsed/>
    <w:rsid w:val="006D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9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yzmet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718-0200@sud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18-0200@sud.kz" TargetMode="External"/><Relationship Id="rId11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18-0200@su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n.kz/kaz/docs/V1600014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C185-9CBA-4AAF-A547-AA379DAE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17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718-0202</dc:creator>
  <cp:keywords/>
  <dc:description/>
  <cp:lastModifiedBy>718-0203</cp:lastModifiedBy>
  <cp:revision>145</cp:revision>
  <cp:lastPrinted>2022-01-17T07:47:00Z</cp:lastPrinted>
  <dcterms:created xsi:type="dcterms:W3CDTF">2017-08-19T09:57:00Z</dcterms:created>
  <dcterms:modified xsi:type="dcterms:W3CDTF">2022-02-01T08:47:00Z</dcterms:modified>
</cp:coreProperties>
</file>