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Список кандидатов получивших решение и положительное заключение конкурсной комиссии по в</w:t>
      </w:r>
      <w:r w:rsidRPr="00474F0B">
        <w:rPr>
          <w:rStyle w:val="a4"/>
          <w:rFonts w:ascii="Times New Roman" w:hAnsi="Times New Roman" w:cs="Times New Roman"/>
          <w:sz w:val="28"/>
          <w:szCs w:val="28"/>
        </w:rPr>
        <w:t>нутреннему конкурсу среди государственных служащих</w:t>
      </w:r>
      <w:r w:rsidRPr="00474F0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F0B">
        <w:rPr>
          <w:rFonts w:ascii="Times New Roman" w:hAnsi="Times New Roman" w:cs="Times New Roman"/>
          <w:b/>
          <w:sz w:val="28"/>
          <w:szCs w:val="24"/>
        </w:rPr>
        <w:t xml:space="preserve">на занятие вакантных (временно вакантных) административных государственных </w:t>
      </w:r>
    </w:p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должностей корпуса «Б»</w:t>
      </w:r>
    </w:p>
    <w:p w:rsidR="000C6F23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F23" w:rsidRDefault="000C6F23" w:rsidP="000C6F23">
      <w:r>
        <w:rPr>
          <w:noProof/>
        </w:rPr>
        <w:drawing>
          <wp:inline distT="0" distB="0" distL="0" distR="0">
            <wp:extent cx="5885815" cy="2202180"/>
            <wp:effectExtent l="19050" t="0" r="635" b="0"/>
            <wp:docPr id="1" name="Рисунок 6" descr="http://atr.sud.kz/sites/default/files/styles/700x400/public/titulnyi-spisok-predpriyatiya-dolshchika_9.jpg?itok=LMP5Zz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tr.sud.kz/sites/default/files/styles/700x400/public/titulnyi-spisok-predpriyatiya-dolshchika_9.jpg?itok=LMP5Zz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РЕКОМЕНДОВАТЬ:</w:t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117C48" w:rsidRPr="00C9586D" w:rsidRDefault="009B6585" w:rsidP="0011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B658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9586D" w:rsidRPr="00C9586D">
        <w:t xml:space="preserve"> </w:t>
      </w:r>
      <w:r w:rsidR="00496EB9" w:rsidRPr="00496EB9">
        <w:rPr>
          <w:rFonts w:ascii="Times New Roman" w:hAnsi="Times New Roman" w:cs="Times New Roman"/>
          <w:sz w:val="28"/>
          <w:szCs w:val="28"/>
          <w:lang w:val="kk-KZ"/>
        </w:rPr>
        <w:t>Жанай Али</w:t>
      </w:r>
      <w:r w:rsidR="00496EB9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496EB9" w:rsidRPr="00496EB9">
        <w:rPr>
          <w:rFonts w:ascii="Times New Roman" w:hAnsi="Times New Roman" w:cs="Times New Roman"/>
          <w:sz w:val="28"/>
          <w:szCs w:val="28"/>
          <w:lang w:val="kk-KZ"/>
        </w:rPr>
        <w:t xml:space="preserve"> Салихқызы  - на должность Руководитель отдела управления персоналом (кадровая служба), категория С-О-4</w:t>
      </w:r>
      <w:r w:rsidR="00117C48" w:rsidRPr="009B6585">
        <w:rPr>
          <w:rFonts w:ascii="Times New Roman" w:hAnsi="Times New Roman" w:cs="Times New Roman"/>
          <w:sz w:val="28"/>
          <w:szCs w:val="28"/>
        </w:rPr>
        <w:t>;</w:t>
      </w:r>
    </w:p>
    <w:p w:rsidR="000C6F23" w:rsidRDefault="000C6F23" w:rsidP="000C6F2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C6F23" w:rsidRDefault="000C6F23" w:rsidP="000C6F2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B3DE8" w:rsidRDefault="00BB3DE8"/>
    <w:sectPr w:rsidR="00BB3DE8" w:rsidSect="00AF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D7"/>
    <w:multiLevelType w:val="hybridMultilevel"/>
    <w:tmpl w:val="7D2EA96E"/>
    <w:lvl w:ilvl="0" w:tplc="6F8A5A24">
      <w:start w:val="1"/>
      <w:numFmt w:val="decimal"/>
      <w:lvlText w:val="%1."/>
      <w:lvlJc w:val="left"/>
      <w:pPr>
        <w:ind w:left="107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A0E4B"/>
    <w:multiLevelType w:val="hybridMultilevel"/>
    <w:tmpl w:val="E3E0AAB8"/>
    <w:lvl w:ilvl="0" w:tplc="CC82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F23"/>
    <w:rsid w:val="000C6F23"/>
    <w:rsid w:val="00117C48"/>
    <w:rsid w:val="001A4E93"/>
    <w:rsid w:val="00266E68"/>
    <w:rsid w:val="00276CFF"/>
    <w:rsid w:val="003D7C84"/>
    <w:rsid w:val="00474F0B"/>
    <w:rsid w:val="00496EB9"/>
    <w:rsid w:val="005A0E37"/>
    <w:rsid w:val="00685337"/>
    <w:rsid w:val="00807497"/>
    <w:rsid w:val="00880BB5"/>
    <w:rsid w:val="009130F1"/>
    <w:rsid w:val="009B6585"/>
    <w:rsid w:val="00AF6379"/>
    <w:rsid w:val="00B80E2A"/>
    <w:rsid w:val="00BB3DE8"/>
    <w:rsid w:val="00C175B5"/>
    <w:rsid w:val="00C9586D"/>
    <w:rsid w:val="00CD5904"/>
    <w:rsid w:val="00CE341B"/>
    <w:rsid w:val="00DC0449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9"/>
  </w:style>
  <w:style w:type="paragraph" w:styleId="6">
    <w:name w:val="heading 6"/>
    <w:basedOn w:val="a"/>
    <w:link w:val="60"/>
    <w:uiPriority w:val="9"/>
    <w:qFormat/>
    <w:rsid w:val="009B6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3"/>
    <w:pPr>
      <w:ind w:left="720"/>
      <w:contextualSpacing/>
    </w:pPr>
  </w:style>
  <w:style w:type="character" w:styleId="a4">
    <w:name w:val="Strong"/>
    <w:basedOn w:val="a0"/>
    <w:uiPriority w:val="22"/>
    <w:qFormat/>
    <w:rsid w:val="000C6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6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B658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718-1286</dc:creator>
  <cp:keywords/>
  <dc:description/>
  <cp:lastModifiedBy>718-0203</cp:lastModifiedBy>
  <cp:revision>13</cp:revision>
  <cp:lastPrinted>2022-02-18T11:02:00Z</cp:lastPrinted>
  <dcterms:created xsi:type="dcterms:W3CDTF">2021-02-10T10:30:00Z</dcterms:created>
  <dcterms:modified xsi:type="dcterms:W3CDTF">2022-02-18T11:02:00Z</dcterms:modified>
</cp:coreProperties>
</file>